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CD2C5" w14:textId="77777777" w:rsidR="005C1A75" w:rsidRDefault="002C15F4" w:rsidP="000A5119">
      <w:pPr>
        <w:spacing w:after="0" w:line="360" w:lineRule="auto"/>
        <w:jc w:val="both"/>
        <w:rPr>
          <w:rFonts w:ascii="Times New Roman" w:hAnsi="Times New Roman" w:cs="Times New Roman"/>
          <w:b/>
          <w:bCs/>
          <w:sz w:val="28"/>
          <w:szCs w:val="28"/>
        </w:rPr>
      </w:pPr>
      <w:r w:rsidRPr="00F75F7A">
        <w:rPr>
          <w:rFonts w:ascii="Times New Roman" w:hAnsi="Times New Roman" w:cs="Times New Roman"/>
          <w:b/>
          <w:bCs/>
          <w:sz w:val="28"/>
          <w:szCs w:val="28"/>
        </w:rPr>
        <w:t xml:space="preserve">„… und Gottes Geist seufzt mit…“ – ein Gottesdienst </w:t>
      </w:r>
    </w:p>
    <w:p w14:paraId="7E392053" w14:textId="40592AD4" w:rsidR="000A5119" w:rsidRPr="00F75F7A" w:rsidRDefault="002C15F4" w:rsidP="000A5119">
      <w:pPr>
        <w:spacing w:after="0" w:line="360" w:lineRule="auto"/>
        <w:jc w:val="both"/>
        <w:rPr>
          <w:rFonts w:ascii="Times New Roman" w:hAnsi="Times New Roman" w:cs="Times New Roman"/>
          <w:b/>
          <w:bCs/>
          <w:sz w:val="28"/>
          <w:szCs w:val="28"/>
        </w:rPr>
      </w:pPr>
      <w:r w:rsidRPr="00F75F7A">
        <w:rPr>
          <w:rFonts w:ascii="Times New Roman" w:hAnsi="Times New Roman" w:cs="Times New Roman"/>
          <w:b/>
          <w:bCs/>
          <w:sz w:val="28"/>
          <w:szCs w:val="28"/>
        </w:rPr>
        <w:t>mit Betroffenen sexualisierter Gewalt</w:t>
      </w:r>
      <w:r w:rsidR="00F75F7A" w:rsidRPr="00F75F7A">
        <w:rPr>
          <w:rFonts w:ascii="Times New Roman" w:hAnsi="Times New Roman" w:cs="Times New Roman"/>
          <w:b/>
          <w:bCs/>
          <w:sz w:val="28"/>
          <w:szCs w:val="28"/>
        </w:rPr>
        <w:t xml:space="preserve"> am Sonntag Exaudi</w:t>
      </w:r>
    </w:p>
    <w:p w14:paraId="0D302B61" w14:textId="159BB0AD" w:rsidR="0026675F" w:rsidRPr="006616A0" w:rsidRDefault="00F75F7A" w:rsidP="000A5119">
      <w:pPr>
        <w:spacing w:after="0" w:line="360" w:lineRule="auto"/>
        <w:jc w:val="both"/>
        <w:rPr>
          <w:rFonts w:ascii="Times New Roman" w:hAnsi="Times New Roman" w:cs="Times New Roman"/>
          <w:sz w:val="24"/>
          <w:szCs w:val="24"/>
        </w:rPr>
      </w:pPr>
      <w:r w:rsidRPr="006616A0">
        <w:rPr>
          <w:rFonts w:ascii="Times New Roman" w:hAnsi="Times New Roman" w:cs="Times New Roman"/>
          <w:sz w:val="24"/>
          <w:szCs w:val="24"/>
        </w:rPr>
        <w:t xml:space="preserve">(Verantwortlich: LKR </w:t>
      </w:r>
      <w:r w:rsidR="00116A8F" w:rsidRPr="006616A0">
        <w:rPr>
          <w:rFonts w:ascii="Times New Roman" w:hAnsi="Times New Roman" w:cs="Times New Roman"/>
          <w:sz w:val="24"/>
          <w:szCs w:val="24"/>
        </w:rPr>
        <w:t>Prof. Dr. Jochen Arnold,</w:t>
      </w:r>
      <w:r w:rsidR="0056557E" w:rsidRPr="006616A0">
        <w:rPr>
          <w:rFonts w:ascii="Times New Roman" w:hAnsi="Times New Roman" w:cs="Times New Roman"/>
          <w:sz w:val="24"/>
          <w:szCs w:val="24"/>
        </w:rPr>
        <w:t xml:space="preserve"> </w:t>
      </w:r>
      <w:r w:rsidR="001522E4" w:rsidRPr="006616A0">
        <w:rPr>
          <w:rFonts w:ascii="Times New Roman" w:hAnsi="Times New Roman" w:cs="Times New Roman"/>
          <w:sz w:val="24"/>
          <w:szCs w:val="24"/>
        </w:rPr>
        <w:t xml:space="preserve">Pfr. Bastian Basse, </w:t>
      </w:r>
      <w:r w:rsidR="0056557E" w:rsidRPr="006616A0">
        <w:rPr>
          <w:rFonts w:ascii="Times New Roman" w:hAnsi="Times New Roman" w:cs="Times New Roman"/>
          <w:sz w:val="24"/>
          <w:szCs w:val="24"/>
        </w:rPr>
        <w:t>Pfr. Christian Binder, Diakonin Dr. Britta Lauenstein,</w:t>
      </w:r>
      <w:r w:rsidR="00116A8F" w:rsidRPr="006616A0">
        <w:rPr>
          <w:rFonts w:ascii="Times New Roman" w:hAnsi="Times New Roman" w:cs="Times New Roman"/>
          <w:sz w:val="24"/>
          <w:szCs w:val="24"/>
        </w:rPr>
        <w:t xml:space="preserve"> </w:t>
      </w:r>
      <w:r w:rsidR="00B11261" w:rsidRPr="006616A0">
        <w:rPr>
          <w:rFonts w:ascii="Times New Roman" w:hAnsi="Times New Roman" w:cs="Times New Roman"/>
          <w:sz w:val="24"/>
          <w:szCs w:val="24"/>
        </w:rPr>
        <w:t xml:space="preserve">Beauftrage UVsS </w:t>
      </w:r>
      <w:r w:rsidR="00116A8F" w:rsidRPr="006616A0">
        <w:rPr>
          <w:rFonts w:ascii="Times New Roman" w:hAnsi="Times New Roman" w:cs="Times New Roman"/>
          <w:sz w:val="24"/>
          <w:szCs w:val="24"/>
        </w:rPr>
        <w:t>Dr. Charlotte Nieße</w:t>
      </w:r>
      <w:r w:rsidR="0056557E" w:rsidRPr="006616A0">
        <w:rPr>
          <w:rFonts w:ascii="Times New Roman" w:hAnsi="Times New Roman" w:cs="Times New Roman"/>
          <w:sz w:val="24"/>
          <w:szCs w:val="24"/>
        </w:rPr>
        <w:t xml:space="preserve">, Diakon i.R. </w:t>
      </w:r>
      <w:r w:rsidR="001522E4" w:rsidRPr="006616A0">
        <w:rPr>
          <w:rFonts w:ascii="Times New Roman" w:hAnsi="Times New Roman" w:cs="Times New Roman"/>
          <w:sz w:val="24"/>
          <w:szCs w:val="24"/>
        </w:rPr>
        <w:t>Johannes Rudolph,</w:t>
      </w:r>
      <w:r w:rsidR="00116A8F" w:rsidRPr="006616A0">
        <w:rPr>
          <w:rFonts w:ascii="Times New Roman" w:hAnsi="Times New Roman" w:cs="Times New Roman"/>
          <w:sz w:val="24"/>
          <w:szCs w:val="24"/>
        </w:rPr>
        <w:t xml:space="preserve"> Sup. Dr. Manuel Schilling</w:t>
      </w:r>
      <w:r w:rsidR="001522E4" w:rsidRPr="006616A0">
        <w:rPr>
          <w:rFonts w:ascii="Times New Roman" w:hAnsi="Times New Roman" w:cs="Times New Roman"/>
          <w:sz w:val="24"/>
          <w:szCs w:val="24"/>
        </w:rPr>
        <w:t>)</w:t>
      </w:r>
    </w:p>
    <w:p w14:paraId="7D4F5B1E" w14:textId="1A1C8F42" w:rsidR="0026675F" w:rsidRPr="00BE438D" w:rsidRDefault="0026675F" w:rsidP="000A5119">
      <w:pPr>
        <w:spacing w:after="0" w:line="360" w:lineRule="auto"/>
        <w:jc w:val="both"/>
        <w:rPr>
          <w:rFonts w:ascii="Times New Roman" w:hAnsi="Times New Roman" w:cs="Times New Roman"/>
          <w:sz w:val="16"/>
          <w:szCs w:val="16"/>
        </w:rPr>
      </w:pPr>
    </w:p>
    <w:p w14:paraId="4948C703" w14:textId="6726A851" w:rsidR="00823722" w:rsidRPr="006616A0" w:rsidRDefault="00CC08FE" w:rsidP="000A5119">
      <w:pPr>
        <w:spacing w:after="0" w:line="360" w:lineRule="auto"/>
        <w:jc w:val="both"/>
        <w:rPr>
          <w:rFonts w:ascii="Times New Roman" w:hAnsi="Times New Roman" w:cs="Times New Roman"/>
          <w:sz w:val="24"/>
          <w:szCs w:val="24"/>
        </w:rPr>
      </w:pPr>
      <w:r w:rsidRPr="006616A0">
        <w:rPr>
          <w:rFonts w:ascii="Times New Roman" w:hAnsi="Times New Roman" w:cs="Times New Roman"/>
          <w:sz w:val="24"/>
          <w:szCs w:val="24"/>
        </w:rPr>
        <w:t xml:space="preserve">Mit diesem Gottesdienstentwurf, der </w:t>
      </w:r>
      <w:r w:rsidR="009B25DB" w:rsidRPr="006616A0">
        <w:rPr>
          <w:rFonts w:ascii="Times New Roman" w:hAnsi="Times New Roman" w:cs="Times New Roman"/>
          <w:sz w:val="24"/>
          <w:szCs w:val="24"/>
        </w:rPr>
        <w:t xml:space="preserve">von einer kleinen </w:t>
      </w:r>
      <w:r w:rsidR="0083208B" w:rsidRPr="006616A0">
        <w:rPr>
          <w:rFonts w:ascii="Times New Roman" w:hAnsi="Times New Roman" w:cs="Times New Roman"/>
          <w:sz w:val="24"/>
          <w:szCs w:val="24"/>
        </w:rPr>
        <w:t>Expert</w:t>
      </w:r>
      <w:r w:rsidR="0078623A" w:rsidRPr="006616A0">
        <w:rPr>
          <w:rFonts w:ascii="Times New Roman" w:hAnsi="Times New Roman" w:cs="Times New Roman"/>
          <w:sz w:val="24"/>
          <w:szCs w:val="24"/>
        </w:rPr>
        <w:t>:inn</w:t>
      </w:r>
      <w:r w:rsidR="0083208B" w:rsidRPr="006616A0">
        <w:rPr>
          <w:rFonts w:ascii="Times New Roman" w:hAnsi="Times New Roman" w:cs="Times New Roman"/>
          <w:sz w:val="24"/>
          <w:szCs w:val="24"/>
        </w:rPr>
        <w:t>eng</w:t>
      </w:r>
      <w:r w:rsidR="009B25DB" w:rsidRPr="006616A0">
        <w:rPr>
          <w:rFonts w:ascii="Times New Roman" w:hAnsi="Times New Roman" w:cs="Times New Roman"/>
          <w:sz w:val="24"/>
          <w:szCs w:val="24"/>
        </w:rPr>
        <w:t xml:space="preserve">ruppe </w:t>
      </w:r>
      <w:r w:rsidR="00AE0A3B" w:rsidRPr="006616A0">
        <w:rPr>
          <w:rFonts w:ascii="Times New Roman" w:hAnsi="Times New Roman" w:cs="Times New Roman"/>
          <w:sz w:val="24"/>
          <w:szCs w:val="24"/>
        </w:rPr>
        <w:t>aus unserer Landeskirche</w:t>
      </w:r>
      <w:r w:rsidR="009B25DB" w:rsidRPr="006616A0">
        <w:rPr>
          <w:rFonts w:ascii="Times New Roman" w:hAnsi="Times New Roman" w:cs="Times New Roman"/>
          <w:sz w:val="24"/>
          <w:szCs w:val="24"/>
        </w:rPr>
        <w:t xml:space="preserve"> entwickelt wurde</w:t>
      </w:r>
      <w:r w:rsidR="00946B0B" w:rsidRPr="006616A0">
        <w:rPr>
          <w:rFonts w:ascii="Times New Roman" w:hAnsi="Times New Roman" w:cs="Times New Roman"/>
          <w:sz w:val="24"/>
          <w:szCs w:val="24"/>
        </w:rPr>
        <w:t>,</w:t>
      </w:r>
      <w:r w:rsidR="009B25DB" w:rsidRPr="006616A0">
        <w:rPr>
          <w:rFonts w:ascii="Times New Roman" w:hAnsi="Times New Roman" w:cs="Times New Roman"/>
          <w:sz w:val="24"/>
          <w:szCs w:val="24"/>
        </w:rPr>
        <w:t xml:space="preserve"> legen wir in der Ev. Kirche von Westfalen erstmalig ein</w:t>
      </w:r>
      <w:r w:rsidR="00946B0B" w:rsidRPr="006616A0">
        <w:rPr>
          <w:rFonts w:ascii="Times New Roman" w:hAnsi="Times New Roman" w:cs="Times New Roman"/>
          <w:sz w:val="24"/>
          <w:szCs w:val="24"/>
        </w:rPr>
        <w:t xml:space="preserve"> ausführliches Konzept vor, </w:t>
      </w:r>
      <w:r w:rsidR="00AC2984" w:rsidRPr="006616A0">
        <w:rPr>
          <w:rFonts w:ascii="Times New Roman" w:hAnsi="Times New Roman" w:cs="Times New Roman"/>
          <w:sz w:val="24"/>
          <w:szCs w:val="24"/>
        </w:rPr>
        <w:t xml:space="preserve">wie in unseren Gemeinden mit dem </w:t>
      </w:r>
      <w:r w:rsidR="001649B1" w:rsidRPr="006616A0">
        <w:rPr>
          <w:rFonts w:ascii="Times New Roman" w:hAnsi="Times New Roman" w:cs="Times New Roman"/>
          <w:sz w:val="24"/>
          <w:szCs w:val="24"/>
        </w:rPr>
        <w:t xml:space="preserve">anspruchsvollen und belastenden Thema sexualisierter Gewalt liturgisch umgegangen werden kann. Bewusst ist </w:t>
      </w:r>
      <w:r w:rsidR="008822F5" w:rsidRPr="006616A0">
        <w:rPr>
          <w:rFonts w:ascii="Times New Roman" w:hAnsi="Times New Roman" w:cs="Times New Roman"/>
          <w:sz w:val="24"/>
          <w:szCs w:val="24"/>
        </w:rPr>
        <w:t xml:space="preserve">der </w:t>
      </w:r>
      <w:r w:rsidR="00FA6DDC" w:rsidRPr="006616A0">
        <w:rPr>
          <w:rFonts w:ascii="Times New Roman" w:hAnsi="Times New Roman" w:cs="Times New Roman"/>
          <w:sz w:val="24"/>
          <w:szCs w:val="24"/>
        </w:rPr>
        <w:t xml:space="preserve">Entwurf so angelegt, dass einzelne Bausteine ausgewählt und der jeweiligen Situation – auch im Blick auf die Beteiligung unterschiedlicher </w:t>
      </w:r>
      <w:r w:rsidR="000D7719" w:rsidRPr="006616A0">
        <w:rPr>
          <w:rFonts w:ascii="Times New Roman" w:hAnsi="Times New Roman" w:cs="Times New Roman"/>
          <w:sz w:val="24"/>
          <w:szCs w:val="24"/>
        </w:rPr>
        <w:t xml:space="preserve">Akteur:innen – angepasst werden </w:t>
      </w:r>
      <w:r w:rsidR="00BE438D">
        <w:rPr>
          <w:rFonts w:ascii="Times New Roman" w:hAnsi="Times New Roman" w:cs="Times New Roman"/>
          <w:sz w:val="24"/>
          <w:szCs w:val="24"/>
        </w:rPr>
        <w:t>können</w:t>
      </w:r>
      <w:r w:rsidR="000D7719" w:rsidRPr="006616A0">
        <w:rPr>
          <w:rFonts w:ascii="Times New Roman" w:hAnsi="Times New Roman" w:cs="Times New Roman"/>
          <w:sz w:val="24"/>
          <w:szCs w:val="24"/>
        </w:rPr>
        <w:t xml:space="preserve">. Die meisten Elemente lassen sich auch unabhängig vom liturgischen Proprium des Sonntags Exaudi (Sonntag vor Pfingsten) </w:t>
      </w:r>
      <w:r w:rsidR="00C60FA3" w:rsidRPr="006616A0">
        <w:rPr>
          <w:rFonts w:ascii="Times New Roman" w:hAnsi="Times New Roman" w:cs="Times New Roman"/>
          <w:sz w:val="24"/>
          <w:szCs w:val="24"/>
        </w:rPr>
        <w:t>verwenden, so dass ein</w:t>
      </w:r>
      <w:r w:rsidR="00F34582" w:rsidRPr="006616A0">
        <w:rPr>
          <w:rFonts w:ascii="Times New Roman" w:hAnsi="Times New Roman" w:cs="Times New Roman"/>
          <w:sz w:val="24"/>
          <w:szCs w:val="24"/>
        </w:rPr>
        <w:t>e</w:t>
      </w:r>
      <w:r w:rsidR="00C60FA3" w:rsidRPr="006616A0">
        <w:rPr>
          <w:rFonts w:ascii="Times New Roman" w:hAnsi="Times New Roman" w:cs="Times New Roman"/>
          <w:sz w:val="24"/>
          <w:szCs w:val="24"/>
        </w:rPr>
        <w:t xml:space="preserve"> Nutzung zu einem späteren Zeitpunkt kein Problem sein sollte.</w:t>
      </w:r>
      <w:r w:rsidR="00F34582" w:rsidRPr="006616A0">
        <w:rPr>
          <w:rFonts w:ascii="Times New Roman" w:hAnsi="Times New Roman" w:cs="Times New Roman"/>
          <w:sz w:val="24"/>
          <w:szCs w:val="24"/>
        </w:rPr>
        <w:t xml:space="preserve"> Nach Möglichkeit sollten</w:t>
      </w:r>
      <w:r w:rsidR="00F61FB7" w:rsidRPr="006616A0">
        <w:rPr>
          <w:rFonts w:ascii="Times New Roman" w:hAnsi="Times New Roman" w:cs="Times New Roman"/>
          <w:sz w:val="24"/>
          <w:szCs w:val="24"/>
        </w:rPr>
        <w:t xml:space="preserve"> </w:t>
      </w:r>
      <w:r w:rsidR="007103FA" w:rsidRPr="006616A0">
        <w:rPr>
          <w:rFonts w:ascii="Times New Roman" w:hAnsi="Times New Roman" w:cs="Times New Roman"/>
          <w:sz w:val="24"/>
          <w:szCs w:val="24"/>
        </w:rPr>
        <w:t xml:space="preserve">Betroffene </w:t>
      </w:r>
      <w:r w:rsidR="00091B04" w:rsidRPr="006616A0">
        <w:rPr>
          <w:rFonts w:ascii="Times New Roman" w:hAnsi="Times New Roman" w:cs="Times New Roman"/>
          <w:sz w:val="24"/>
          <w:szCs w:val="24"/>
        </w:rPr>
        <w:t xml:space="preserve">einbezogen und </w:t>
      </w:r>
      <w:r w:rsidR="00F61FB7" w:rsidRPr="006616A0">
        <w:rPr>
          <w:rFonts w:ascii="Times New Roman" w:hAnsi="Times New Roman" w:cs="Times New Roman"/>
          <w:sz w:val="24"/>
          <w:szCs w:val="24"/>
        </w:rPr>
        <w:t xml:space="preserve">– sofern sie das können und wollen - </w:t>
      </w:r>
      <w:r w:rsidR="007103FA" w:rsidRPr="006616A0">
        <w:rPr>
          <w:rFonts w:ascii="Times New Roman" w:hAnsi="Times New Roman" w:cs="Times New Roman"/>
          <w:sz w:val="24"/>
          <w:szCs w:val="24"/>
        </w:rPr>
        <w:t>aktiv beteiligt werden.</w:t>
      </w:r>
    </w:p>
    <w:p w14:paraId="15BEDEAB" w14:textId="0C7EC0D0" w:rsidR="00CC08FE" w:rsidRPr="006616A0" w:rsidRDefault="00F409F7" w:rsidP="000A5119">
      <w:pPr>
        <w:spacing w:after="0" w:line="360" w:lineRule="auto"/>
        <w:jc w:val="both"/>
        <w:rPr>
          <w:rFonts w:ascii="Times New Roman" w:hAnsi="Times New Roman" w:cs="Times New Roman"/>
          <w:sz w:val="24"/>
          <w:szCs w:val="24"/>
        </w:rPr>
      </w:pPr>
      <w:r w:rsidRPr="006616A0">
        <w:rPr>
          <w:rFonts w:ascii="Times New Roman" w:hAnsi="Times New Roman" w:cs="Times New Roman"/>
          <w:sz w:val="24"/>
          <w:szCs w:val="24"/>
        </w:rPr>
        <w:t>Die Materialien können recht</w:t>
      </w:r>
      <w:r w:rsidR="00BE438D">
        <w:rPr>
          <w:rFonts w:ascii="Times New Roman" w:hAnsi="Times New Roman" w:cs="Times New Roman"/>
          <w:sz w:val="24"/>
          <w:szCs w:val="24"/>
        </w:rPr>
        <w:t>e</w:t>
      </w:r>
      <w:r w:rsidRPr="006616A0">
        <w:rPr>
          <w:rFonts w:ascii="Times New Roman" w:hAnsi="Times New Roman" w:cs="Times New Roman"/>
          <w:sz w:val="24"/>
          <w:szCs w:val="24"/>
        </w:rPr>
        <w:t xml:space="preserve">frei verwendet werden. </w:t>
      </w:r>
      <w:r w:rsidR="000C45A7" w:rsidRPr="006616A0">
        <w:rPr>
          <w:rFonts w:ascii="Times New Roman" w:hAnsi="Times New Roman" w:cs="Times New Roman"/>
          <w:sz w:val="24"/>
          <w:szCs w:val="24"/>
        </w:rPr>
        <w:t>Ausdrücklich hinweisen möchten wir auf das Buch</w:t>
      </w:r>
      <w:r w:rsidR="000C7DC9" w:rsidRPr="006616A0">
        <w:rPr>
          <w:rFonts w:ascii="Times New Roman" w:hAnsi="Times New Roman" w:cs="Times New Roman"/>
          <w:sz w:val="24"/>
          <w:szCs w:val="24"/>
        </w:rPr>
        <w:t xml:space="preserve"> von Sophia Weixler,</w:t>
      </w:r>
      <w:r w:rsidR="000C45A7" w:rsidRPr="006616A0">
        <w:rPr>
          <w:rFonts w:ascii="Times New Roman" w:hAnsi="Times New Roman" w:cs="Times New Roman"/>
          <w:sz w:val="24"/>
          <w:szCs w:val="24"/>
        </w:rPr>
        <w:t xml:space="preserve"> </w:t>
      </w:r>
      <w:r w:rsidR="00295FD6" w:rsidRPr="006616A0">
        <w:rPr>
          <w:rFonts w:ascii="Times New Roman" w:hAnsi="Times New Roman" w:cs="Times New Roman"/>
          <w:sz w:val="24"/>
          <w:szCs w:val="24"/>
        </w:rPr>
        <w:t xml:space="preserve">Ich atme Hoffnung – Psalmen jenseits von Gewalt und Missbrauch, </w:t>
      </w:r>
      <w:r w:rsidR="000C7DC9" w:rsidRPr="006616A0">
        <w:rPr>
          <w:rFonts w:ascii="Times New Roman" w:hAnsi="Times New Roman" w:cs="Times New Roman"/>
          <w:sz w:val="24"/>
          <w:szCs w:val="24"/>
        </w:rPr>
        <w:t>Patmos, Regensburg 2024</w:t>
      </w:r>
      <w:r w:rsidR="000E5D22" w:rsidRPr="006616A0">
        <w:rPr>
          <w:rFonts w:ascii="Times New Roman" w:hAnsi="Times New Roman" w:cs="Times New Roman"/>
          <w:sz w:val="24"/>
          <w:szCs w:val="24"/>
        </w:rPr>
        <w:t>. S</w:t>
      </w:r>
      <w:r w:rsidR="00BE438D">
        <w:rPr>
          <w:rFonts w:ascii="Times New Roman" w:hAnsi="Times New Roman" w:cs="Times New Roman"/>
          <w:sz w:val="24"/>
          <w:szCs w:val="24"/>
        </w:rPr>
        <w:t>ophia</w:t>
      </w:r>
      <w:r w:rsidR="00C63492" w:rsidRPr="006616A0">
        <w:rPr>
          <w:rFonts w:ascii="Times New Roman" w:hAnsi="Times New Roman" w:cs="Times New Roman"/>
          <w:sz w:val="24"/>
          <w:szCs w:val="24"/>
        </w:rPr>
        <w:t xml:space="preserve"> Weixler</w:t>
      </w:r>
      <w:r w:rsidR="000E5D22" w:rsidRPr="006616A0">
        <w:rPr>
          <w:rFonts w:ascii="Times New Roman" w:hAnsi="Times New Roman" w:cs="Times New Roman"/>
          <w:sz w:val="24"/>
          <w:szCs w:val="24"/>
        </w:rPr>
        <w:t xml:space="preserve"> hat</w:t>
      </w:r>
      <w:r w:rsidR="00081FFE" w:rsidRPr="006616A0">
        <w:rPr>
          <w:rFonts w:ascii="Times New Roman" w:hAnsi="Times New Roman" w:cs="Times New Roman"/>
          <w:sz w:val="24"/>
          <w:szCs w:val="24"/>
        </w:rPr>
        <w:t xml:space="preserve"> uns ihre</w:t>
      </w:r>
      <w:r w:rsidR="00C63492" w:rsidRPr="006616A0">
        <w:rPr>
          <w:rFonts w:ascii="Times New Roman" w:hAnsi="Times New Roman" w:cs="Times New Roman"/>
          <w:sz w:val="24"/>
          <w:szCs w:val="24"/>
        </w:rPr>
        <w:t xml:space="preserve"> </w:t>
      </w:r>
      <w:r w:rsidR="00B70A00" w:rsidRPr="006616A0">
        <w:rPr>
          <w:rFonts w:ascii="Times New Roman" w:hAnsi="Times New Roman" w:cs="Times New Roman"/>
          <w:sz w:val="24"/>
          <w:szCs w:val="24"/>
        </w:rPr>
        <w:t>Version von</w:t>
      </w:r>
      <w:r w:rsidR="00081FFE" w:rsidRPr="006616A0">
        <w:rPr>
          <w:rFonts w:ascii="Times New Roman" w:hAnsi="Times New Roman" w:cs="Times New Roman"/>
          <w:sz w:val="24"/>
          <w:szCs w:val="24"/>
        </w:rPr>
        <w:t xml:space="preserve"> Psalm 55 für diesen Entwurf zu Verfügung gestellt. </w:t>
      </w:r>
      <w:r w:rsidR="00AB045C" w:rsidRPr="006616A0">
        <w:rPr>
          <w:rFonts w:ascii="Times New Roman" w:hAnsi="Times New Roman" w:cs="Times New Roman"/>
          <w:sz w:val="24"/>
          <w:szCs w:val="24"/>
        </w:rPr>
        <w:t xml:space="preserve">Unser Dank gilt allen, die kurzfristig mit Leidenschaft und </w:t>
      </w:r>
      <w:r w:rsidR="00625DE1" w:rsidRPr="006616A0">
        <w:rPr>
          <w:rFonts w:ascii="Times New Roman" w:hAnsi="Times New Roman" w:cs="Times New Roman"/>
          <w:sz w:val="24"/>
          <w:szCs w:val="24"/>
        </w:rPr>
        <w:t>Achtsamkeit mitgewirkt haben.</w:t>
      </w:r>
      <w:r w:rsidR="000E5D22" w:rsidRPr="006616A0">
        <w:rPr>
          <w:rFonts w:ascii="Times New Roman" w:hAnsi="Times New Roman" w:cs="Times New Roman"/>
          <w:sz w:val="24"/>
          <w:szCs w:val="24"/>
        </w:rPr>
        <w:t xml:space="preserve"> </w:t>
      </w:r>
      <w:r w:rsidR="00C53662" w:rsidRPr="006616A0">
        <w:rPr>
          <w:rFonts w:ascii="Times New Roman" w:hAnsi="Times New Roman" w:cs="Times New Roman"/>
          <w:sz w:val="24"/>
          <w:szCs w:val="24"/>
        </w:rPr>
        <w:t xml:space="preserve"> </w:t>
      </w:r>
      <w:r w:rsidR="00E90BF5" w:rsidRPr="006616A0">
        <w:rPr>
          <w:rFonts w:ascii="Times New Roman" w:hAnsi="Times New Roman" w:cs="Times New Roman"/>
          <w:sz w:val="24"/>
          <w:szCs w:val="24"/>
        </w:rPr>
        <w:t xml:space="preserve">Wir wünschen einen gesegneten Gebrauch und stehen für Rückfragen zur Verfügung. </w:t>
      </w:r>
    </w:p>
    <w:p w14:paraId="5BCC93F6" w14:textId="4B159158" w:rsidR="00DF0A62" w:rsidRPr="006616A0" w:rsidRDefault="00625DE1" w:rsidP="000A5119">
      <w:pPr>
        <w:spacing w:after="0" w:line="360" w:lineRule="auto"/>
        <w:jc w:val="both"/>
        <w:rPr>
          <w:rFonts w:ascii="Times New Roman" w:hAnsi="Times New Roman" w:cs="Times New Roman"/>
          <w:sz w:val="24"/>
          <w:szCs w:val="24"/>
        </w:rPr>
      </w:pPr>
      <w:r w:rsidRPr="006616A0">
        <w:rPr>
          <w:rFonts w:ascii="Times New Roman" w:hAnsi="Times New Roman" w:cs="Times New Roman"/>
          <w:sz w:val="24"/>
          <w:szCs w:val="24"/>
        </w:rPr>
        <w:t>Bielefeld, am 1</w:t>
      </w:r>
      <w:r w:rsidR="00022F53" w:rsidRPr="006616A0">
        <w:rPr>
          <w:rFonts w:ascii="Times New Roman" w:hAnsi="Times New Roman" w:cs="Times New Roman"/>
          <w:sz w:val="24"/>
          <w:szCs w:val="24"/>
        </w:rPr>
        <w:t>0.5.2025</w:t>
      </w:r>
      <w:r w:rsidRPr="006616A0">
        <w:rPr>
          <w:rFonts w:ascii="Times New Roman" w:hAnsi="Times New Roman" w:cs="Times New Roman"/>
          <w:sz w:val="24"/>
          <w:szCs w:val="24"/>
        </w:rPr>
        <w:tab/>
      </w:r>
      <w:r w:rsidRPr="006616A0">
        <w:rPr>
          <w:rFonts w:ascii="Times New Roman" w:hAnsi="Times New Roman" w:cs="Times New Roman"/>
          <w:sz w:val="24"/>
          <w:szCs w:val="24"/>
        </w:rPr>
        <w:tab/>
      </w:r>
      <w:r w:rsidR="00845D0B">
        <w:rPr>
          <w:rFonts w:ascii="Times New Roman" w:hAnsi="Times New Roman" w:cs="Times New Roman"/>
          <w:sz w:val="24"/>
          <w:szCs w:val="24"/>
        </w:rPr>
        <w:t xml:space="preserve">Dr. </w:t>
      </w:r>
      <w:r w:rsidRPr="006616A0">
        <w:rPr>
          <w:rFonts w:ascii="Times New Roman" w:hAnsi="Times New Roman" w:cs="Times New Roman"/>
          <w:sz w:val="24"/>
          <w:szCs w:val="24"/>
        </w:rPr>
        <w:t>Jochen Arnold</w:t>
      </w:r>
      <w:r w:rsidRPr="006616A0">
        <w:rPr>
          <w:rFonts w:ascii="Times New Roman" w:hAnsi="Times New Roman" w:cs="Times New Roman"/>
          <w:sz w:val="24"/>
          <w:szCs w:val="24"/>
        </w:rPr>
        <w:tab/>
      </w:r>
      <w:r w:rsidRPr="006616A0">
        <w:rPr>
          <w:rFonts w:ascii="Times New Roman" w:hAnsi="Times New Roman" w:cs="Times New Roman"/>
          <w:sz w:val="24"/>
          <w:szCs w:val="24"/>
        </w:rPr>
        <w:tab/>
      </w:r>
      <w:r w:rsidR="00845D0B">
        <w:rPr>
          <w:rFonts w:ascii="Times New Roman" w:hAnsi="Times New Roman" w:cs="Times New Roman"/>
          <w:sz w:val="24"/>
          <w:szCs w:val="24"/>
        </w:rPr>
        <w:t xml:space="preserve">Dr. </w:t>
      </w:r>
      <w:r w:rsidRPr="006616A0">
        <w:rPr>
          <w:rFonts w:ascii="Times New Roman" w:hAnsi="Times New Roman" w:cs="Times New Roman"/>
          <w:sz w:val="24"/>
          <w:szCs w:val="24"/>
        </w:rPr>
        <w:t>Charlotte Nieße</w:t>
      </w:r>
    </w:p>
    <w:p w14:paraId="049984C7" w14:textId="77777777" w:rsidR="00625DE1" w:rsidRPr="00BE438D" w:rsidRDefault="00625DE1" w:rsidP="000A5119">
      <w:pPr>
        <w:spacing w:after="0" w:line="360" w:lineRule="auto"/>
        <w:jc w:val="both"/>
        <w:rPr>
          <w:rFonts w:ascii="Times New Roman" w:hAnsi="Times New Roman" w:cs="Times New Roman"/>
          <w:sz w:val="16"/>
          <w:szCs w:val="16"/>
        </w:rPr>
      </w:pPr>
    </w:p>
    <w:p w14:paraId="3699C049" w14:textId="7570F945" w:rsidR="00625DE1" w:rsidRPr="00D43183" w:rsidRDefault="00C43525" w:rsidP="000A5119">
      <w:pPr>
        <w:spacing w:after="0" w:line="360" w:lineRule="auto"/>
        <w:jc w:val="both"/>
        <w:rPr>
          <w:rFonts w:ascii="Times New Roman" w:hAnsi="Times New Roman" w:cs="Times New Roman"/>
          <w:b/>
          <w:bCs/>
        </w:rPr>
      </w:pPr>
      <w:r w:rsidRPr="00D43183">
        <w:rPr>
          <w:rFonts w:ascii="Times New Roman" w:hAnsi="Times New Roman" w:cs="Times New Roman"/>
          <w:b/>
          <w:bCs/>
        </w:rPr>
        <w:t>Inhalt</w:t>
      </w:r>
    </w:p>
    <w:p w14:paraId="00E4E9CD" w14:textId="18667D96" w:rsidR="00C43525" w:rsidRPr="00D43183" w:rsidRDefault="00C43525" w:rsidP="000A5119">
      <w:pPr>
        <w:spacing w:after="0" w:line="360" w:lineRule="auto"/>
        <w:jc w:val="both"/>
        <w:rPr>
          <w:rFonts w:ascii="Times New Roman" w:hAnsi="Times New Roman" w:cs="Times New Roman"/>
        </w:rPr>
      </w:pPr>
      <w:r w:rsidRPr="00D43183">
        <w:rPr>
          <w:rFonts w:ascii="Times New Roman" w:hAnsi="Times New Roman" w:cs="Times New Roman"/>
        </w:rPr>
        <w:t>A Biblisch-theologische</w:t>
      </w:r>
      <w:r w:rsidR="007A3E5E" w:rsidRPr="00D43183">
        <w:rPr>
          <w:rFonts w:ascii="Times New Roman" w:hAnsi="Times New Roman" w:cs="Times New Roman"/>
        </w:rPr>
        <w:t xml:space="preserve"> und liturgische</w:t>
      </w:r>
      <w:r w:rsidRPr="00D43183">
        <w:rPr>
          <w:rFonts w:ascii="Times New Roman" w:hAnsi="Times New Roman" w:cs="Times New Roman"/>
        </w:rPr>
        <w:t xml:space="preserve"> Impulse</w:t>
      </w:r>
    </w:p>
    <w:p w14:paraId="644F4F72" w14:textId="75553D49" w:rsidR="00C43525" w:rsidRPr="00D43183" w:rsidRDefault="00C43525" w:rsidP="000A5119">
      <w:pPr>
        <w:spacing w:after="0" w:line="360" w:lineRule="auto"/>
        <w:jc w:val="both"/>
        <w:rPr>
          <w:rFonts w:ascii="Times New Roman" w:hAnsi="Times New Roman" w:cs="Times New Roman"/>
        </w:rPr>
      </w:pPr>
      <w:r w:rsidRPr="00D43183">
        <w:rPr>
          <w:rFonts w:ascii="Times New Roman" w:hAnsi="Times New Roman" w:cs="Times New Roman"/>
        </w:rPr>
        <w:t>B Eröffnung und Anrufung</w:t>
      </w:r>
    </w:p>
    <w:p w14:paraId="12C99070" w14:textId="09907698" w:rsidR="00C43525" w:rsidRPr="00D43183" w:rsidRDefault="00C43525" w:rsidP="000A5119">
      <w:pPr>
        <w:spacing w:after="0" w:line="360" w:lineRule="auto"/>
        <w:jc w:val="both"/>
        <w:rPr>
          <w:rFonts w:ascii="Times New Roman" w:hAnsi="Times New Roman" w:cs="Times New Roman"/>
        </w:rPr>
      </w:pPr>
      <w:r w:rsidRPr="00D43183">
        <w:rPr>
          <w:rFonts w:ascii="Times New Roman" w:hAnsi="Times New Roman" w:cs="Times New Roman"/>
        </w:rPr>
        <w:t>C Predigt zu Röm 8 und Joh 16</w:t>
      </w:r>
      <w:r w:rsidR="00F8407D" w:rsidRPr="00D43183">
        <w:rPr>
          <w:rFonts w:ascii="Times New Roman" w:hAnsi="Times New Roman" w:cs="Times New Roman"/>
        </w:rPr>
        <w:t xml:space="preserve"> (Manuel Schilling)</w:t>
      </w:r>
    </w:p>
    <w:p w14:paraId="4EDAB8B0" w14:textId="1A68910C" w:rsidR="00C43525" w:rsidRPr="00D43183" w:rsidRDefault="00345234" w:rsidP="000A5119">
      <w:pPr>
        <w:spacing w:after="0" w:line="360" w:lineRule="auto"/>
        <w:jc w:val="both"/>
        <w:rPr>
          <w:rFonts w:ascii="Times New Roman" w:hAnsi="Times New Roman" w:cs="Times New Roman"/>
        </w:rPr>
      </w:pPr>
      <w:r w:rsidRPr="00D43183">
        <w:rPr>
          <w:rFonts w:ascii="Times New Roman" w:hAnsi="Times New Roman" w:cs="Times New Roman"/>
        </w:rPr>
        <w:t>D Open Space-Phase</w:t>
      </w:r>
      <w:r w:rsidR="0078623A" w:rsidRPr="00D43183">
        <w:rPr>
          <w:rFonts w:ascii="Times New Roman" w:hAnsi="Times New Roman" w:cs="Times New Roman"/>
        </w:rPr>
        <w:t xml:space="preserve"> (Britta Lauenstein)</w:t>
      </w:r>
    </w:p>
    <w:p w14:paraId="53742B71" w14:textId="6F38755C" w:rsidR="00345234" w:rsidRPr="00D43183" w:rsidRDefault="00345234" w:rsidP="000A5119">
      <w:pPr>
        <w:spacing w:after="0" w:line="360" w:lineRule="auto"/>
        <w:jc w:val="both"/>
        <w:rPr>
          <w:rFonts w:ascii="Times New Roman" w:hAnsi="Times New Roman" w:cs="Times New Roman"/>
        </w:rPr>
      </w:pPr>
      <w:r w:rsidRPr="00D43183">
        <w:rPr>
          <w:rFonts w:ascii="Times New Roman" w:hAnsi="Times New Roman" w:cs="Times New Roman"/>
        </w:rPr>
        <w:t>E Fürbitten, Lied und Sendung</w:t>
      </w:r>
    </w:p>
    <w:p w14:paraId="27ADD66D" w14:textId="0FA629A6" w:rsidR="00194C4F" w:rsidRPr="00D43183" w:rsidRDefault="00194C4F" w:rsidP="000A5119">
      <w:pPr>
        <w:spacing w:after="0" w:line="360" w:lineRule="auto"/>
        <w:jc w:val="both"/>
        <w:rPr>
          <w:rFonts w:ascii="Times New Roman" w:hAnsi="Times New Roman" w:cs="Times New Roman"/>
        </w:rPr>
      </w:pPr>
      <w:r w:rsidRPr="00D43183">
        <w:rPr>
          <w:rFonts w:ascii="Times New Roman" w:hAnsi="Times New Roman" w:cs="Times New Roman"/>
        </w:rPr>
        <w:t xml:space="preserve">Anhang: Awareness-Konzept </w:t>
      </w:r>
      <w:r w:rsidR="00C97A61" w:rsidRPr="00D43183">
        <w:rPr>
          <w:rFonts w:ascii="Times New Roman" w:hAnsi="Times New Roman" w:cs="Times New Roman"/>
        </w:rPr>
        <w:t>(Christian Weber)</w:t>
      </w:r>
    </w:p>
    <w:p w14:paraId="478E3AC7" w14:textId="78519EB0" w:rsidR="00194C4F" w:rsidRPr="00D43183" w:rsidRDefault="00194C4F" w:rsidP="000A5119">
      <w:pPr>
        <w:spacing w:after="0" w:line="360" w:lineRule="auto"/>
        <w:jc w:val="both"/>
        <w:rPr>
          <w:rFonts w:ascii="Times New Roman" w:hAnsi="Times New Roman" w:cs="Times New Roman"/>
        </w:rPr>
      </w:pPr>
      <w:r w:rsidRPr="00D43183">
        <w:rPr>
          <w:rFonts w:ascii="Times New Roman" w:hAnsi="Times New Roman" w:cs="Times New Roman"/>
        </w:rPr>
        <w:t>Weitere Anhänge</w:t>
      </w:r>
      <w:r w:rsidR="000E0A67" w:rsidRPr="00D43183">
        <w:rPr>
          <w:rFonts w:ascii="Times New Roman" w:hAnsi="Times New Roman" w:cs="Times New Roman"/>
        </w:rPr>
        <w:t>: Psalm 55 (Weixler); Lied (B</w:t>
      </w:r>
      <w:r w:rsidR="00221BD1" w:rsidRPr="00D43183">
        <w:rPr>
          <w:rFonts w:ascii="Times New Roman" w:hAnsi="Times New Roman" w:cs="Times New Roman"/>
        </w:rPr>
        <w:t>astian</w:t>
      </w:r>
      <w:r w:rsidR="000E0A67" w:rsidRPr="00D43183">
        <w:rPr>
          <w:rFonts w:ascii="Times New Roman" w:hAnsi="Times New Roman" w:cs="Times New Roman"/>
        </w:rPr>
        <w:t xml:space="preserve"> Basse) mit Noten</w:t>
      </w:r>
    </w:p>
    <w:p w14:paraId="0D2DD540" w14:textId="5C72051E" w:rsidR="00BE438D" w:rsidRDefault="00BE438D" w:rsidP="00BE43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r>
      <w:r w:rsidR="00F30F63">
        <w:rPr>
          <w:rFonts w:ascii="Times New Roman" w:hAnsi="Times New Roman" w:cs="Times New Roman"/>
          <w:sz w:val="24"/>
          <w:szCs w:val="24"/>
        </w:rPr>
        <w:t>Einladung zum Gottesdienst</w:t>
      </w:r>
      <w:r w:rsidR="00D43183">
        <w:rPr>
          <w:rFonts w:ascii="Times New Roman" w:hAnsi="Times New Roman" w:cs="Times New Roman"/>
          <w:sz w:val="24"/>
          <w:szCs w:val="24"/>
        </w:rPr>
        <w:t xml:space="preserve"> am 1.6.2025</w:t>
      </w:r>
      <w:r w:rsidR="00AF0161">
        <w:rPr>
          <w:rFonts w:ascii="Times New Roman" w:hAnsi="Times New Roman" w:cs="Times New Roman"/>
          <w:sz w:val="24"/>
          <w:szCs w:val="24"/>
        </w:rPr>
        <w:t xml:space="preserve">: Große Marienkirche </w:t>
      </w:r>
      <w:r w:rsidR="00F30F63">
        <w:rPr>
          <w:rFonts w:ascii="Times New Roman" w:hAnsi="Times New Roman" w:cs="Times New Roman"/>
          <w:sz w:val="24"/>
          <w:szCs w:val="24"/>
        </w:rPr>
        <w:t>Lippstadt</w:t>
      </w:r>
      <w:r w:rsidR="00AF0161">
        <w:rPr>
          <w:rFonts w:ascii="Times New Roman" w:hAnsi="Times New Roman" w:cs="Times New Roman"/>
          <w:sz w:val="24"/>
          <w:szCs w:val="24"/>
        </w:rPr>
        <w:t>, Marktstraße; 59555 Lippstadt</w:t>
      </w:r>
      <w:r>
        <w:rPr>
          <w:rFonts w:ascii="Times New Roman" w:hAnsi="Times New Roman" w:cs="Times New Roman"/>
          <w:sz w:val="24"/>
          <w:szCs w:val="24"/>
        </w:rPr>
        <w:br w:type="page"/>
      </w:r>
    </w:p>
    <w:p w14:paraId="709A1958" w14:textId="1DE44756" w:rsidR="000A5119" w:rsidRPr="00E45B4E" w:rsidRDefault="0026675F" w:rsidP="000A5119">
      <w:pPr>
        <w:spacing w:after="0" w:line="360" w:lineRule="auto"/>
        <w:jc w:val="both"/>
        <w:rPr>
          <w:rFonts w:ascii="Times New Roman" w:hAnsi="Times New Roman" w:cs="Times New Roman"/>
          <w:b/>
          <w:bCs/>
          <w:sz w:val="24"/>
          <w:szCs w:val="24"/>
        </w:rPr>
      </w:pPr>
      <w:r w:rsidRPr="00E45B4E">
        <w:rPr>
          <w:rFonts w:ascii="Times New Roman" w:hAnsi="Times New Roman" w:cs="Times New Roman"/>
          <w:b/>
          <w:bCs/>
          <w:sz w:val="24"/>
          <w:szCs w:val="24"/>
        </w:rPr>
        <w:lastRenderedPageBreak/>
        <w:t xml:space="preserve">A </w:t>
      </w:r>
      <w:r w:rsidR="000A5119" w:rsidRPr="00E45B4E">
        <w:rPr>
          <w:rFonts w:ascii="Times New Roman" w:hAnsi="Times New Roman" w:cs="Times New Roman"/>
          <w:b/>
          <w:bCs/>
          <w:sz w:val="24"/>
          <w:szCs w:val="24"/>
        </w:rPr>
        <w:t>Biblisch-</w:t>
      </w:r>
      <w:r w:rsidRPr="00E45B4E">
        <w:rPr>
          <w:rFonts w:ascii="Times New Roman" w:hAnsi="Times New Roman" w:cs="Times New Roman"/>
          <w:b/>
          <w:bCs/>
          <w:sz w:val="24"/>
          <w:szCs w:val="24"/>
        </w:rPr>
        <w:t>t</w:t>
      </w:r>
      <w:r w:rsidR="000A5119" w:rsidRPr="00E45B4E">
        <w:rPr>
          <w:rFonts w:ascii="Times New Roman" w:hAnsi="Times New Roman" w:cs="Times New Roman"/>
          <w:b/>
          <w:bCs/>
          <w:sz w:val="24"/>
          <w:szCs w:val="24"/>
        </w:rPr>
        <w:t>heologische</w:t>
      </w:r>
      <w:r w:rsidR="007A3E5E">
        <w:rPr>
          <w:rFonts w:ascii="Times New Roman" w:hAnsi="Times New Roman" w:cs="Times New Roman"/>
          <w:b/>
          <w:bCs/>
          <w:sz w:val="24"/>
          <w:szCs w:val="24"/>
        </w:rPr>
        <w:t xml:space="preserve"> und liturgische</w:t>
      </w:r>
      <w:r w:rsidR="000A5119" w:rsidRPr="00E45B4E">
        <w:rPr>
          <w:rFonts w:ascii="Times New Roman" w:hAnsi="Times New Roman" w:cs="Times New Roman"/>
          <w:b/>
          <w:bCs/>
          <w:sz w:val="24"/>
          <w:szCs w:val="24"/>
        </w:rPr>
        <w:t xml:space="preserve"> Impulse</w:t>
      </w:r>
    </w:p>
    <w:p w14:paraId="62CB3549" w14:textId="77777777" w:rsidR="000A5119" w:rsidRPr="0037703B" w:rsidRDefault="000A5119" w:rsidP="000A5119">
      <w:pPr>
        <w:spacing w:after="0" w:line="360" w:lineRule="auto"/>
        <w:jc w:val="both"/>
        <w:rPr>
          <w:rFonts w:ascii="Times New Roman" w:hAnsi="Times New Roman" w:cs="Times New Roman"/>
          <w:b/>
          <w:bCs/>
          <w:u w:val="single"/>
        </w:rPr>
      </w:pPr>
    </w:p>
    <w:p w14:paraId="28C81626" w14:textId="77777777" w:rsidR="000A5119" w:rsidRPr="00883365" w:rsidRDefault="000A5119" w:rsidP="000A5119">
      <w:pPr>
        <w:pStyle w:val="Listenabsatz"/>
        <w:numPr>
          <w:ilvl w:val="0"/>
          <w:numId w:val="9"/>
        </w:numPr>
        <w:spacing w:after="0" w:line="360" w:lineRule="auto"/>
        <w:jc w:val="both"/>
        <w:rPr>
          <w:rFonts w:ascii="Times New Roman" w:hAnsi="Times New Roman" w:cs="Times New Roman"/>
          <w:b/>
          <w:bCs/>
        </w:rPr>
      </w:pPr>
      <w:r>
        <w:rPr>
          <w:rFonts w:ascii="Times New Roman" w:hAnsi="Times New Roman" w:cs="Times New Roman"/>
          <w:b/>
          <w:bCs/>
        </w:rPr>
        <w:t xml:space="preserve">Vorbemerkungen zum Thema </w:t>
      </w:r>
    </w:p>
    <w:p w14:paraId="1F068779" w14:textId="043335D3" w:rsidR="000A5119" w:rsidRPr="00137D29" w:rsidRDefault="000A5119" w:rsidP="000A5119">
      <w:pPr>
        <w:spacing w:after="0" w:line="360" w:lineRule="auto"/>
        <w:jc w:val="both"/>
        <w:rPr>
          <w:rFonts w:ascii="Times New Roman" w:hAnsi="Times New Roman" w:cs="Times New Roman"/>
        </w:rPr>
      </w:pPr>
      <w:r w:rsidRPr="0037703B">
        <w:rPr>
          <w:rFonts w:ascii="Times New Roman" w:hAnsi="Times New Roman" w:cs="Times New Roman"/>
        </w:rPr>
        <w:t xml:space="preserve">Über sexualisierte Gewalt zu reden oder zu schreiben, ist heikel. </w:t>
      </w:r>
      <w:r>
        <w:rPr>
          <w:rFonts w:ascii="Times New Roman" w:hAnsi="Times New Roman" w:cs="Times New Roman"/>
        </w:rPr>
        <w:t>K</w:t>
      </w:r>
      <w:r w:rsidRPr="000A448B">
        <w:rPr>
          <w:rFonts w:ascii="Times New Roman" w:hAnsi="Times New Roman" w:cs="Times New Roman"/>
        </w:rPr>
        <w:t>önnen Worte überhaupt der Schwere erlittenen Unrechts</w:t>
      </w:r>
      <w:r>
        <w:rPr>
          <w:rFonts w:ascii="Times New Roman" w:hAnsi="Times New Roman" w:cs="Times New Roman"/>
        </w:rPr>
        <w:t xml:space="preserve"> </w:t>
      </w:r>
      <w:r w:rsidRPr="000A448B">
        <w:rPr>
          <w:rFonts w:ascii="Times New Roman" w:hAnsi="Times New Roman" w:cs="Times New Roman"/>
        </w:rPr>
        <w:t>angemessenen Ausdruck verleihen?</w:t>
      </w:r>
      <w:r>
        <w:rPr>
          <w:rFonts w:ascii="Times New Roman" w:hAnsi="Times New Roman" w:cs="Times New Roman"/>
        </w:rPr>
        <w:t xml:space="preserve"> </w:t>
      </w:r>
      <w:r w:rsidRPr="0037703B">
        <w:rPr>
          <w:rFonts w:ascii="Times New Roman" w:hAnsi="Times New Roman" w:cs="Times New Roman"/>
        </w:rPr>
        <w:t>Und doch m</w:t>
      </w:r>
      <w:r>
        <w:rPr>
          <w:rFonts w:ascii="Times New Roman" w:hAnsi="Times New Roman" w:cs="Times New Roman"/>
        </w:rPr>
        <w:t>üssen</w:t>
      </w:r>
      <w:r w:rsidRPr="0037703B">
        <w:rPr>
          <w:rFonts w:ascii="Times New Roman" w:hAnsi="Times New Roman" w:cs="Times New Roman"/>
        </w:rPr>
        <w:t xml:space="preserve"> Unrecht und L</w:t>
      </w:r>
      <w:r>
        <w:rPr>
          <w:rFonts w:ascii="Times New Roman" w:hAnsi="Times New Roman" w:cs="Times New Roman"/>
        </w:rPr>
        <w:t>ei</w:t>
      </w:r>
      <w:r w:rsidRPr="0037703B">
        <w:rPr>
          <w:rFonts w:ascii="Times New Roman" w:hAnsi="Times New Roman" w:cs="Times New Roman"/>
        </w:rPr>
        <w:t xml:space="preserve">d </w:t>
      </w:r>
      <w:r w:rsidRPr="00137D29">
        <w:rPr>
          <w:rFonts w:ascii="Times New Roman" w:hAnsi="Times New Roman" w:cs="Times New Roman"/>
        </w:rPr>
        <w:t>benannt werden, um ihre destruktive Macht einzuhegen. Dazu können auch theologische Bilder und Begriffe dienen.</w:t>
      </w:r>
    </w:p>
    <w:p w14:paraId="5887F45D" w14:textId="410CC7B6" w:rsidR="000A5119" w:rsidRPr="00137D29" w:rsidRDefault="000A5119" w:rsidP="000A5119">
      <w:pPr>
        <w:spacing w:after="0" w:line="360" w:lineRule="auto"/>
        <w:jc w:val="both"/>
        <w:rPr>
          <w:rFonts w:ascii="Times New Roman" w:hAnsi="Times New Roman" w:cs="Times New Roman"/>
        </w:rPr>
      </w:pPr>
      <w:r w:rsidRPr="00137D29">
        <w:rPr>
          <w:rFonts w:ascii="Times New Roman" w:hAnsi="Times New Roman" w:cs="Times New Roman"/>
        </w:rPr>
        <w:t>Die Bilder und Begriffe der biblischen Texte des Sonntages Exaudi (=</w:t>
      </w:r>
      <w:r w:rsidR="008E6A07">
        <w:rPr>
          <w:rFonts w:ascii="Times New Roman" w:hAnsi="Times New Roman" w:cs="Times New Roman"/>
        </w:rPr>
        <w:t>Erhöre</w:t>
      </w:r>
      <w:r w:rsidRPr="00137D29">
        <w:rPr>
          <w:rFonts w:ascii="Times New Roman" w:hAnsi="Times New Roman" w:cs="Times New Roman"/>
        </w:rPr>
        <w:t xml:space="preserve"> </w:t>
      </w:r>
      <w:r w:rsidR="008E6A07">
        <w:rPr>
          <w:rFonts w:ascii="Times New Roman" w:hAnsi="Times New Roman" w:cs="Times New Roman"/>
        </w:rPr>
        <w:t>meine</w:t>
      </w:r>
      <w:r w:rsidR="00167786">
        <w:rPr>
          <w:rFonts w:ascii="Times New Roman" w:hAnsi="Times New Roman" w:cs="Times New Roman"/>
        </w:rPr>
        <w:t xml:space="preserve"> Stimme</w:t>
      </w:r>
      <w:r w:rsidRPr="00137D29">
        <w:rPr>
          <w:rFonts w:ascii="Times New Roman" w:hAnsi="Times New Roman" w:cs="Times New Roman"/>
        </w:rPr>
        <w:t>) kreisen um das zentrale Wort „Geist“ im Spannungsfeld von Mensch und Gott. Der Geist im „Herzen“ des Menschen öffnet unausgesprochen den Blick zum „Leib“ des Menschen, ja zur ganzen materiellen erschaffenen Welt. Der Geist der „Wahrheit“, der uns dabei hilft, richtig zu erkennen, führt in das Wortfeld des „Gerichts“. Als „Anwalt“ ist er zugleich der Geist, der „tröstet“. Zugleich wird der Mensch in seiner Schwäche wie in seiner künftigen Schönheit erkennbar.</w:t>
      </w:r>
    </w:p>
    <w:p w14:paraId="72B67198" w14:textId="77777777" w:rsidR="000A5119" w:rsidRPr="0037703B"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Unausgesprochen, aber heimlich präsent ist dabei das Thema der „Sünde“ oder schlichter: Schuld und Verfehlung</w:t>
      </w:r>
      <w:r w:rsidRPr="0037703B">
        <w:rPr>
          <w:rFonts w:ascii="Times New Roman" w:hAnsi="Times New Roman" w:cs="Times New Roman"/>
        </w:rPr>
        <w:t>.</w:t>
      </w:r>
      <w:r>
        <w:rPr>
          <w:rFonts w:ascii="Times New Roman" w:hAnsi="Times New Roman" w:cs="Times New Roman"/>
        </w:rPr>
        <w:t xml:space="preserve"> </w:t>
      </w:r>
      <w:r w:rsidRPr="00502EF1">
        <w:rPr>
          <w:rFonts w:ascii="Times New Roman" w:hAnsi="Times New Roman" w:cs="Times New Roman"/>
        </w:rPr>
        <w:t>Die Bibel setzt von den ersten Seiten an voraus, dass wir Menschen Sünderinnen und Sünder sind</w:t>
      </w:r>
      <w:r>
        <w:rPr>
          <w:rFonts w:ascii="Times New Roman" w:hAnsi="Times New Roman" w:cs="Times New Roman"/>
        </w:rPr>
        <w:t>.</w:t>
      </w:r>
      <w:r w:rsidRPr="0037703B">
        <w:rPr>
          <w:rFonts w:ascii="Times New Roman" w:hAnsi="Times New Roman" w:cs="Times New Roman"/>
        </w:rPr>
        <w:t xml:space="preserve"> </w:t>
      </w:r>
      <w:r w:rsidRPr="00642720">
        <w:rPr>
          <w:rFonts w:ascii="Times New Roman" w:hAnsi="Times New Roman" w:cs="Times New Roman"/>
        </w:rPr>
        <w:t>Als solche sind wir angewiesen auf Vergebung und Heilung.</w:t>
      </w:r>
    </w:p>
    <w:p w14:paraId="5C30BDF1" w14:textId="77777777" w:rsidR="000A5119" w:rsidRPr="0037703B" w:rsidRDefault="000A5119" w:rsidP="000A5119">
      <w:pPr>
        <w:spacing w:after="0" w:line="360" w:lineRule="auto"/>
        <w:jc w:val="both"/>
        <w:rPr>
          <w:rFonts w:ascii="Times New Roman" w:hAnsi="Times New Roman" w:cs="Times New Roman"/>
        </w:rPr>
      </w:pPr>
      <w:r w:rsidRPr="0037703B">
        <w:rPr>
          <w:rFonts w:ascii="Times New Roman" w:hAnsi="Times New Roman" w:cs="Times New Roman"/>
        </w:rPr>
        <w:t>Wo, wenn nicht in der Erfahrung sexualisierter Gewalt</w:t>
      </w:r>
      <w:r>
        <w:rPr>
          <w:rFonts w:ascii="Times New Roman" w:hAnsi="Times New Roman" w:cs="Times New Roman"/>
        </w:rPr>
        <w:t>,</w:t>
      </w:r>
      <w:r w:rsidRPr="0037703B">
        <w:rPr>
          <w:rFonts w:ascii="Times New Roman" w:hAnsi="Times New Roman" w:cs="Times New Roman"/>
        </w:rPr>
        <w:t xml:space="preserve"> wird augenfällig, wie sehr wir Menschen </w:t>
      </w:r>
      <w:r w:rsidRPr="00502EF1">
        <w:rPr>
          <w:rFonts w:ascii="Times New Roman" w:hAnsi="Times New Roman" w:cs="Times New Roman"/>
        </w:rPr>
        <w:t>in Sünde</w:t>
      </w:r>
      <w:r w:rsidRPr="0037703B">
        <w:rPr>
          <w:rFonts w:ascii="Times New Roman" w:hAnsi="Times New Roman" w:cs="Times New Roman"/>
        </w:rPr>
        <w:t xml:space="preserve"> verstrickt sind. Denn die Bibel würdigt die Sexualität als eine der tiefsten, erfüllendsten und schönsten Formen, menschliche Liebe auszudrücken. Im körperlichen Akt der Liebe finden Leib und Seele zu einer Einheit</w:t>
      </w:r>
      <w:r>
        <w:rPr>
          <w:rFonts w:ascii="Times New Roman" w:hAnsi="Times New Roman" w:cs="Times New Roman"/>
        </w:rPr>
        <w:t xml:space="preserve">. </w:t>
      </w:r>
      <w:r w:rsidRPr="00502EF1">
        <w:rPr>
          <w:rFonts w:ascii="Times New Roman" w:hAnsi="Times New Roman" w:cs="Times New Roman"/>
        </w:rPr>
        <w:t xml:space="preserve">Hier kommen sich Menschen einander derart nahe, dass dieser Moment für das gesamte übrige Leben existenzbindende Kraft und Bedeutung erhält. Doch diese dem Menschen geschenkte Fähigkeit kann auch zu zerstörerischer Selbstdurchsetzung pervertiert werden und Menschen ins Tiefste hinein verletzen und zeichnen. Wer Opfer sexualisierter Gewalt geworden ist, dem oder der ist nicht nur das Verhältnis zu sich selbst, zu den Nächsten, sondern auch </w:t>
      </w:r>
      <w:r>
        <w:rPr>
          <w:rFonts w:ascii="Times New Roman" w:hAnsi="Times New Roman" w:cs="Times New Roman"/>
        </w:rPr>
        <w:t>zur gesamten Schöpfung infrage gestellt. Ich mit meiner Verletzung, mit meiner Scham bin getrennt von allem anderen, unendlich einsam in der Welt.</w:t>
      </w:r>
    </w:p>
    <w:p w14:paraId="54F3ABC7" w14:textId="77777777" w:rsidR="000A5119" w:rsidRPr="0037703B"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In diesem Horizont soll versucht werden, die biblische Rede vom „Geist“ nachzuzeichnen: Wie kann Gottes Gnade das Verhängnis wenden, den Kreislauf der bösen Tat durchbrechen und trotz einer entsetzlichen Vergangenheit eine neue Zukunft eröffnen</w:t>
      </w:r>
      <w:r>
        <w:rPr>
          <w:rFonts w:ascii="Times New Roman" w:hAnsi="Times New Roman" w:cs="Times New Roman"/>
        </w:rPr>
        <w:t>?</w:t>
      </w:r>
    </w:p>
    <w:p w14:paraId="7EF22EC4" w14:textId="77777777" w:rsidR="000A5119" w:rsidRPr="0037703B" w:rsidRDefault="000A5119" w:rsidP="000A5119">
      <w:pPr>
        <w:spacing w:after="0" w:line="360" w:lineRule="auto"/>
        <w:jc w:val="both"/>
        <w:rPr>
          <w:rFonts w:ascii="Times New Roman" w:hAnsi="Times New Roman" w:cs="Times New Roman"/>
        </w:rPr>
      </w:pPr>
    </w:p>
    <w:p w14:paraId="2BF91C60" w14:textId="77777777" w:rsidR="000A5119" w:rsidRPr="0037703B" w:rsidRDefault="000A5119" w:rsidP="000A5119">
      <w:pPr>
        <w:spacing w:after="0" w:line="360" w:lineRule="auto"/>
        <w:jc w:val="both"/>
        <w:rPr>
          <w:rFonts w:ascii="Times New Roman" w:hAnsi="Times New Roman" w:cs="Times New Roman"/>
          <w:b/>
          <w:bCs/>
        </w:rPr>
      </w:pPr>
      <w:r>
        <w:rPr>
          <w:rFonts w:ascii="Times New Roman" w:hAnsi="Times New Roman" w:cs="Times New Roman"/>
          <w:b/>
          <w:bCs/>
        </w:rPr>
        <w:t xml:space="preserve">II </w:t>
      </w:r>
      <w:r w:rsidRPr="0037703B">
        <w:rPr>
          <w:rFonts w:ascii="Times New Roman" w:hAnsi="Times New Roman" w:cs="Times New Roman"/>
          <w:b/>
          <w:bCs/>
        </w:rPr>
        <w:t>Zur theologischen Bedeutung des Sonntags Exaudi</w:t>
      </w:r>
    </w:p>
    <w:p w14:paraId="0EC25C6E" w14:textId="4AE22E5E" w:rsidR="000A5119" w:rsidRPr="0037703B" w:rsidRDefault="000A5119" w:rsidP="000A5119">
      <w:pPr>
        <w:spacing w:after="0" w:line="360" w:lineRule="auto"/>
        <w:jc w:val="both"/>
        <w:rPr>
          <w:rFonts w:ascii="Times New Roman" w:hAnsi="Times New Roman" w:cs="Times New Roman"/>
        </w:rPr>
      </w:pPr>
      <w:r w:rsidRPr="0037703B">
        <w:rPr>
          <w:rFonts w:ascii="Times New Roman" w:hAnsi="Times New Roman" w:cs="Times New Roman"/>
        </w:rPr>
        <w:t xml:space="preserve">Der Sonntag </w:t>
      </w:r>
      <w:r w:rsidRPr="00502EF1">
        <w:rPr>
          <w:rFonts w:ascii="Times New Roman" w:hAnsi="Times New Roman" w:cs="Times New Roman"/>
        </w:rPr>
        <w:t xml:space="preserve">Exaudi befindet sich zwischen der Osterzeit und dem Pfingstfest. Am Donnerstag zuvor hat mit Christi Himmelfahrt die 40tägige Osterzeit ihr Ende gefunden. Schon zehn </w:t>
      </w:r>
      <w:r w:rsidRPr="0037703B">
        <w:rPr>
          <w:rFonts w:ascii="Times New Roman" w:hAnsi="Times New Roman" w:cs="Times New Roman"/>
        </w:rPr>
        <w:t>Tage später wird im Pfingstfest d</w:t>
      </w:r>
      <w:r w:rsidR="00977AEE">
        <w:rPr>
          <w:rFonts w:ascii="Times New Roman" w:hAnsi="Times New Roman" w:cs="Times New Roman"/>
        </w:rPr>
        <w:t>as</w:t>
      </w:r>
      <w:r w:rsidRPr="0037703B">
        <w:rPr>
          <w:rFonts w:ascii="Times New Roman" w:hAnsi="Times New Roman" w:cs="Times New Roman"/>
        </w:rPr>
        <w:t xml:space="preserve"> Herab</w:t>
      </w:r>
      <w:r w:rsidR="00977AEE">
        <w:rPr>
          <w:rFonts w:ascii="Times New Roman" w:hAnsi="Times New Roman" w:cs="Times New Roman"/>
        </w:rPr>
        <w:t>kommen</w:t>
      </w:r>
      <w:r w:rsidRPr="0037703B">
        <w:rPr>
          <w:rFonts w:ascii="Times New Roman" w:hAnsi="Times New Roman" w:cs="Times New Roman"/>
        </w:rPr>
        <w:t xml:space="preserve"> des Heiligen Geistes auf die Schar der Jüngerinnen und Jünger und damit die Geburt der Kirche gefeiert. Christus, der zu Ostern seinen Jüngern neu nahgekommen war, hat sich und bis zum Ende der Zeit auch endgültig als Person entzogen. Die dynamische Kraft des </w:t>
      </w:r>
      <w:r w:rsidRPr="00502EF1">
        <w:rPr>
          <w:rFonts w:ascii="Times New Roman" w:hAnsi="Times New Roman" w:cs="Times New Roman"/>
        </w:rPr>
        <w:t xml:space="preserve">Geistes hat die NachfolgerInnen Jesu noch nicht ergriffen. Ohne diese Kraft wären sie ein verlorener Haufen. In </w:t>
      </w:r>
      <w:r w:rsidRPr="00502EF1">
        <w:rPr>
          <w:rFonts w:ascii="Times New Roman" w:hAnsi="Times New Roman" w:cs="Times New Roman"/>
        </w:rPr>
        <w:lastRenderedPageBreak/>
        <w:t xml:space="preserve">dieser </w:t>
      </w:r>
      <w:r w:rsidRPr="0037703B">
        <w:rPr>
          <w:rFonts w:ascii="Times New Roman" w:hAnsi="Times New Roman" w:cs="Times New Roman"/>
        </w:rPr>
        <w:t xml:space="preserve">„lost time“, in diesem zeitlichen Niemandsland bleibt den Jüngerinnen und Jüngern </w:t>
      </w:r>
      <w:r>
        <w:rPr>
          <w:rFonts w:ascii="Times New Roman" w:hAnsi="Times New Roman" w:cs="Times New Roman"/>
        </w:rPr>
        <w:t xml:space="preserve">nur </w:t>
      </w:r>
      <w:r w:rsidRPr="0037703B">
        <w:rPr>
          <w:rFonts w:ascii="Times New Roman" w:hAnsi="Times New Roman" w:cs="Times New Roman"/>
        </w:rPr>
        <w:t>der Ruf: „Höre mich“, Exaudi.</w:t>
      </w:r>
      <w:r w:rsidRPr="000A4A1B">
        <w:rPr>
          <w:rFonts w:ascii="Segoe UI" w:hAnsi="Segoe UI" w:cs="Segoe UI"/>
          <w:sz w:val="18"/>
          <w:szCs w:val="18"/>
        </w:rPr>
        <w:t xml:space="preserve"> </w:t>
      </w:r>
      <w:r w:rsidRPr="000A4A1B">
        <w:rPr>
          <w:rFonts w:ascii="Times New Roman" w:hAnsi="Times New Roman" w:cs="Times New Roman"/>
        </w:rPr>
        <w:t>Damit wird eine Situation beschrieben, die durchaus beispielhaft für die Kirche im Allgemeinen, aber auch für uns heute ist. Auch wir stehen in der Spannung von Zuversicht und Zweifel, von erlebter Hoffnung und immer neuer Not</w:t>
      </w:r>
      <w:r>
        <w:rPr>
          <w:rFonts w:ascii="Times New Roman" w:hAnsi="Times New Roman" w:cs="Times New Roman"/>
        </w:rPr>
        <w:t xml:space="preserve"> </w:t>
      </w:r>
      <w:r w:rsidRPr="00502EF1">
        <w:rPr>
          <w:rFonts w:ascii="Times New Roman" w:hAnsi="Times New Roman" w:cs="Times New Roman"/>
        </w:rPr>
        <w:t>zwischen dem „Schon jetzt“ und dem „Noch nicht“.</w:t>
      </w:r>
    </w:p>
    <w:p w14:paraId="51609B5C" w14:textId="77777777" w:rsidR="000A5119" w:rsidRPr="0037703B" w:rsidRDefault="000A5119" w:rsidP="000A5119">
      <w:pPr>
        <w:spacing w:after="0" w:line="360" w:lineRule="auto"/>
        <w:jc w:val="both"/>
        <w:rPr>
          <w:rFonts w:ascii="Times New Roman" w:hAnsi="Times New Roman" w:cs="Times New Roman"/>
        </w:rPr>
      </w:pPr>
      <w:r w:rsidRPr="0037703B">
        <w:rPr>
          <w:rFonts w:ascii="Times New Roman" w:hAnsi="Times New Roman" w:cs="Times New Roman"/>
        </w:rPr>
        <w:t>Am Sonntag Exaudi bittet die Gemeinde Gott darum, dass er sie wahrnimmt, ihr Rufen hört und ihre Not wendet. Zugleich erinnert sich die Gemeinde daran, dass der auferstandene Christus vor seiner Himmelfahrt das Kommen des Geistes verspricht.</w:t>
      </w:r>
    </w:p>
    <w:p w14:paraId="47B9DDEC" w14:textId="0952E3DD" w:rsidR="000A5119" w:rsidRPr="0037703B" w:rsidRDefault="000A5119" w:rsidP="000A5119">
      <w:pPr>
        <w:spacing w:after="0" w:line="360" w:lineRule="auto"/>
        <w:jc w:val="both"/>
        <w:rPr>
          <w:rFonts w:ascii="Times New Roman" w:hAnsi="Times New Roman" w:cs="Times New Roman"/>
        </w:rPr>
      </w:pPr>
      <w:r w:rsidRPr="00592CFC">
        <w:rPr>
          <w:rFonts w:ascii="Times New Roman" w:hAnsi="Times New Roman" w:cs="Times New Roman"/>
        </w:rPr>
        <w:t xml:space="preserve">Zerrissenheit und Verletzung, Sprachlosigkeit und Sehnsucht nach Heilung – </w:t>
      </w:r>
      <w:r w:rsidRPr="0037703B">
        <w:rPr>
          <w:rFonts w:ascii="Times New Roman" w:hAnsi="Times New Roman" w:cs="Times New Roman"/>
        </w:rPr>
        <w:t xml:space="preserve">all diese Motive des Sonntages Exaudi sind elementare Empfindungen von Menschen, die von sexualisierter Gewalt betroffen sind. </w:t>
      </w:r>
      <w:r w:rsidR="00E800DD">
        <w:rPr>
          <w:rFonts w:ascii="Times New Roman" w:hAnsi="Times New Roman" w:cs="Times New Roman"/>
        </w:rPr>
        <w:t xml:space="preserve"> </w:t>
      </w:r>
      <w:r>
        <w:rPr>
          <w:rFonts w:ascii="Times New Roman" w:hAnsi="Times New Roman" w:cs="Times New Roman"/>
        </w:rPr>
        <w:t xml:space="preserve">Zwei Texte dieses Sonntages sollen daraufhin betrachtet werden. Der Schwerpunkt liegt dabei auf Passagen aus dem 8. Kapitel des Römerbriefes des Apostel Paulus. Kurze Hinweise zum Evangelium aus </w:t>
      </w:r>
      <w:r w:rsidRPr="00502EF1">
        <w:rPr>
          <w:rFonts w:ascii="Times New Roman" w:hAnsi="Times New Roman" w:cs="Times New Roman"/>
        </w:rPr>
        <w:t>Johannes 16 ergänzen die Überlegungen zu Römer 8.</w:t>
      </w:r>
    </w:p>
    <w:p w14:paraId="40837496" w14:textId="77777777" w:rsidR="000A5119" w:rsidRDefault="000A5119" w:rsidP="000A5119">
      <w:pPr>
        <w:spacing w:after="0" w:line="360" w:lineRule="auto"/>
        <w:jc w:val="both"/>
        <w:rPr>
          <w:rFonts w:ascii="Times New Roman" w:hAnsi="Times New Roman" w:cs="Times New Roman"/>
        </w:rPr>
      </w:pPr>
    </w:p>
    <w:p w14:paraId="0E1C84C6" w14:textId="77777777" w:rsidR="000A5119" w:rsidRPr="0037703B" w:rsidRDefault="000A5119" w:rsidP="000A5119">
      <w:pPr>
        <w:spacing w:after="0" w:line="360" w:lineRule="auto"/>
        <w:jc w:val="both"/>
        <w:rPr>
          <w:rFonts w:ascii="Times New Roman" w:hAnsi="Times New Roman" w:cs="Times New Roman"/>
          <w:b/>
          <w:bCs/>
        </w:rPr>
      </w:pPr>
      <w:r>
        <w:rPr>
          <w:rFonts w:ascii="Times New Roman" w:hAnsi="Times New Roman" w:cs="Times New Roman"/>
          <w:b/>
          <w:bCs/>
        </w:rPr>
        <w:t>III Gedanken zu Röm 8: Gottes Geist seufzt mit uns – und wendet das Blatt</w:t>
      </w:r>
    </w:p>
    <w:p w14:paraId="771E5114"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Für den Sonntag Exaudi findet sich unter den vorgeschlagenen Predigttexten ein Episteltext des Apostel Paulus aus dem Römerbrief. Dort steht im 8. Kapitel:</w:t>
      </w:r>
    </w:p>
    <w:p w14:paraId="61197276" w14:textId="77777777" w:rsidR="000A5119" w:rsidRDefault="000A5119" w:rsidP="000A5119">
      <w:pPr>
        <w:spacing w:after="0" w:line="360" w:lineRule="auto"/>
        <w:jc w:val="both"/>
        <w:rPr>
          <w:rFonts w:ascii="Times New Roman" w:hAnsi="Times New Roman" w:cs="Times New Roman"/>
          <w:i/>
          <w:iCs/>
        </w:rPr>
      </w:pPr>
      <w:r>
        <w:rPr>
          <w:rFonts w:ascii="Times New Roman" w:hAnsi="Times New Roman" w:cs="Times New Roman"/>
          <w:i/>
          <w:iCs/>
        </w:rPr>
        <w:t xml:space="preserve">26 </w:t>
      </w:r>
      <w:r w:rsidRPr="00BA68FE">
        <w:rPr>
          <w:rFonts w:ascii="Times New Roman" w:hAnsi="Times New Roman" w:cs="Times New Roman"/>
          <w:i/>
          <w:iCs/>
        </w:rPr>
        <w:t>Desgleichen hilft auch der Geist unsrer Schwachheit auf. Denn wir wissen nicht, was wir beten sollen, wie sich’s gebührt, sondern der Geist selbst tritt für uns ein mit unaussprechlichem Seufzen.</w:t>
      </w:r>
    </w:p>
    <w:p w14:paraId="4149C264" w14:textId="6B50F1BC" w:rsidR="000A5119" w:rsidRPr="006A16E9" w:rsidRDefault="000A5119" w:rsidP="000A5119">
      <w:pPr>
        <w:spacing w:after="0" w:line="360" w:lineRule="auto"/>
        <w:jc w:val="both"/>
        <w:rPr>
          <w:rFonts w:ascii="Times New Roman" w:hAnsi="Times New Roman" w:cs="Times New Roman"/>
          <w:i/>
          <w:iCs/>
        </w:rPr>
      </w:pPr>
      <w:r>
        <w:rPr>
          <w:rFonts w:ascii="Times New Roman" w:hAnsi="Times New Roman" w:cs="Times New Roman"/>
          <w:i/>
          <w:iCs/>
        </w:rPr>
        <w:t xml:space="preserve">27 </w:t>
      </w:r>
      <w:r w:rsidRPr="00BA68FE">
        <w:rPr>
          <w:rFonts w:ascii="Times New Roman" w:hAnsi="Times New Roman" w:cs="Times New Roman"/>
          <w:i/>
          <w:iCs/>
        </w:rPr>
        <w:t>Der aber die Herzen erforscht, der weiß, worauf der Sinn des Geistes gerichtet ist; denn er tritt für die Heiligen ein, wie Gott es will.</w:t>
      </w:r>
      <w:r w:rsidR="006A16E9">
        <w:rPr>
          <w:rFonts w:ascii="Times New Roman" w:hAnsi="Times New Roman" w:cs="Times New Roman"/>
          <w:i/>
          <w:iCs/>
        </w:rPr>
        <w:t xml:space="preserve"> </w:t>
      </w:r>
      <w:r>
        <w:rPr>
          <w:rFonts w:ascii="Times New Roman" w:hAnsi="Times New Roman" w:cs="Times New Roman"/>
          <w:i/>
          <w:iCs/>
        </w:rPr>
        <w:t xml:space="preserve">28 </w:t>
      </w:r>
      <w:r w:rsidRPr="00BA68FE">
        <w:rPr>
          <w:rFonts w:ascii="Times New Roman" w:hAnsi="Times New Roman" w:cs="Times New Roman"/>
          <w:i/>
          <w:iCs/>
        </w:rPr>
        <w:t>Wir wissen aber, dass denen, die Gott lieben, alle Dinge zum Besten dienen, denen, die nach seinem Ratschluss berufen sind.</w:t>
      </w:r>
      <w:r w:rsidR="006A16E9">
        <w:rPr>
          <w:rFonts w:ascii="Times New Roman" w:hAnsi="Times New Roman" w:cs="Times New Roman"/>
          <w:i/>
          <w:iCs/>
        </w:rPr>
        <w:t xml:space="preserve"> </w:t>
      </w:r>
      <w:r>
        <w:rPr>
          <w:rFonts w:ascii="Times New Roman" w:hAnsi="Times New Roman" w:cs="Times New Roman"/>
          <w:i/>
          <w:iCs/>
        </w:rPr>
        <w:t xml:space="preserve">29 </w:t>
      </w:r>
      <w:r w:rsidRPr="00BA68FE">
        <w:rPr>
          <w:rFonts w:ascii="Times New Roman" w:hAnsi="Times New Roman" w:cs="Times New Roman"/>
          <w:i/>
          <w:iCs/>
        </w:rPr>
        <w:t>Denn die er ausersehen hat, die hat er auch vorherbestimmt, dass sie gleich sein sollten dem Bild seines Sohnes, damit dieser der Erstgeborene sei unter vielen Brüdern.</w:t>
      </w:r>
      <w:r w:rsidR="006A16E9">
        <w:rPr>
          <w:rFonts w:ascii="Times New Roman" w:hAnsi="Times New Roman" w:cs="Times New Roman"/>
          <w:i/>
          <w:iCs/>
        </w:rPr>
        <w:t xml:space="preserve"> </w:t>
      </w:r>
      <w:r>
        <w:rPr>
          <w:rFonts w:ascii="Times New Roman" w:hAnsi="Times New Roman" w:cs="Times New Roman"/>
          <w:i/>
          <w:iCs/>
        </w:rPr>
        <w:t xml:space="preserve">30 </w:t>
      </w:r>
      <w:r w:rsidRPr="00BA68FE">
        <w:rPr>
          <w:rFonts w:ascii="Times New Roman" w:hAnsi="Times New Roman" w:cs="Times New Roman"/>
          <w:i/>
          <w:iCs/>
        </w:rPr>
        <w:t>Die er aber vorherbestimmt hat, die hat er auch berufen; die er aber berufen hat, die hat er auch gerecht gemacht; die er aber gerecht gemacht hat, die hat er auch verherrlicht</w:t>
      </w:r>
      <w:r>
        <w:rPr>
          <w:rFonts w:ascii="Times New Roman" w:hAnsi="Times New Roman" w:cs="Times New Roman"/>
        </w:rPr>
        <w:t>.</w:t>
      </w:r>
    </w:p>
    <w:p w14:paraId="45B33FFC"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(Röm 8,26-30)</w:t>
      </w:r>
    </w:p>
    <w:p w14:paraId="08AA6F3B"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Den Text durchzieht eine merkwürdige Spannung. Er beginnt mit der Schilderung menschlicher Not, („unsere Schwachheit“) in der Gegenwart und endet mit der jubelnden Feststellung unserer zukünftigen „Verherrlichung“.</w:t>
      </w:r>
    </w:p>
    <w:p w14:paraId="0D79E541"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Der Umschlag von der Not zur Herrlichkeit vollzieht sich zwischen den Versen 27 und 28. In Vers 27 stellt Paulus die Leser mitten hinein in die Sphäre Gottes. Dort sehen wir den Geist, wie er für uns „eintritt“ vor Gott, „der die Herzen erforscht“: ein geheimnisvolles Bild und eine faszinierende Vorstellung vom Leben innerhalb Gottes selbst. </w:t>
      </w:r>
    </w:p>
    <w:p w14:paraId="185CB8A5"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Im Vers 28 wendet sich die Perspektive. Paulus stellt sich auf die Seite Gottes und spricht mit unerschütterlicher Gewissheit vom Wohlwollen Gottes für diejenigen, die ohne Worte vor ihm stehen: Gott liebt die Menschen, hat uns ausersehen, vorherbestimmt, berufen, gerecht gemacht, verherrlicht.</w:t>
      </w:r>
    </w:p>
    <w:p w14:paraId="3824571A" w14:textId="1BB8819D"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lastRenderedPageBreak/>
        <w:t xml:space="preserve">Dieser göttlich gewirkte Umschwung vom Seufzen zur Herrlichkeit bildet eine Art </w:t>
      </w:r>
      <w:r w:rsidRPr="00D2681C">
        <w:rPr>
          <w:rFonts w:ascii="Times New Roman" w:hAnsi="Times New Roman" w:cs="Times New Roman"/>
          <w:i/>
          <w:iCs/>
        </w:rPr>
        <w:t>geistlichen</w:t>
      </w:r>
      <w:r w:rsidR="00D2681C">
        <w:rPr>
          <w:rFonts w:ascii="Times New Roman" w:hAnsi="Times New Roman" w:cs="Times New Roman"/>
          <w:i/>
          <w:iCs/>
        </w:rPr>
        <w:t xml:space="preserve"> </w:t>
      </w:r>
      <w:r w:rsidRPr="00D2681C">
        <w:rPr>
          <w:rFonts w:ascii="Times New Roman" w:hAnsi="Times New Roman" w:cs="Times New Roman"/>
          <w:i/>
          <w:iCs/>
        </w:rPr>
        <w:t>„Urknall“</w:t>
      </w:r>
      <w:r w:rsidRPr="008F18CE">
        <w:rPr>
          <w:rFonts w:ascii="Times New Roman" w:hAnsi="Times New Roman" w:cs="Times New Roman"/>
          <w:b/>
          <w:bCs/>
        </w:rPr>
        <w:t>,</w:t>
      </w:r>
      <w:r>
        <w:rPr>
          <w:rFonts w:ascii="Times New Roman" w:hAnsi="Times New Roman" w:cs="Times New Roman"/>
        </w:rPr>
        <w:t xml:space="preserve"> der die materielle geschaffene Welt mit dem Schöpfer verbindet und die Leidensgeschichte der Welt zu Gott zurückführt.</w:t>
      </w:r>
    </w:p>
    <w:p w14:paraId="652E4D05" w14:textId="77777777" w:rsidR="000A5119"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 xml:space="preserve">Um das alles besser zu verstehen, lohnt es sich, die </w:t>
      </w:r>
      <w:r>
        <w:rPr>
          <w:rFonts w:ascii="Times New Roman" w:hAnsi="Times New Roman" w:cs="Times New Roman"/>
        </w:rPr>
        <w:t>entscheidenden Sätze aus dem unmittelbaren Umfeld des Predigttextes zu lesen.</w:t>
      </w:r>
      <w:r w:rsidRPr="00A36F7A">
        <w:rPr>
          <w:rFonts w:ascii="Times New Roman" w:hAnsi="Times New Roman" w:cs="Times New Roman"/>
        </w:rPr>
        <w:t xml:space="preserve"> </w:t>
      </w:r>
      <w:r>
        <w:rPr>
          <w:rFonts w:ascii="Times New Roman" w:hAnsi="Times New Roman" w:cs="Times New Roman"/>
        </w:rPr>
        <w:t xml:space="preserve">Paulus schlägt einen weiten Bogen, er umfasst alles Geschaffene, Menschen, Tiere, Pflanzen, die Steine, Felsen, Wolken, Sterne, den ganzen Kosmos. </w:t>
      </w:r>
    </w:p>
    <w:p w14:paraId="3C4DAB15"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Paulus wirft zugleich einen Blick auf „diese Zeit“. Die ganze Schöpfung wartet ängstlich auf die Erlösung, die in Christus ja schon begonnen hat. </w:t>
      </w:r>
      <w:r w:rsidRPr="00502EF1">
        <w:rPr>
          <w:rFonts w:ascii="Times New Roman" w:hAnsi="Times New Roman" w:cs="Times New Roman"/>
        </w:rPr>
        <w:t>Diese soll an denen sichtbar werden, die an die Auferstehung Jesu glauben und auf die eigene Auferstehung hoffen.</w:t>
      </w:r>
      <w:r>
        <w:rPr>
          <w:rFonts w:ascii="Times New Roman" w:hAnsi="Times New Roman" w:cs="Times New Roman"/>
        </w:rPr>
        <w:t xml:space="preserve"> Paulus scheibt zusammenfassend: </w:t>
      </w:r>
      <w:r>
        <w:rPr>
          <w:rFonts w:ascii="Times New Roman" w:hAnsi="Times New Roman" w:cs="Times New Roman"/>
          <w:i/>
          <w:iCs/>
        </w:rPr>
        <w:t xml:space="preserve">„Denn wir wissen, dass die ganze Schöpfung bis zu diesem Augenblick seufzt und in Wehen liegt.“ </w:t>
      </w:r>
      <w:r>
        <w:rPr>
          <w:rFonts w:ascii="Times New Roman" w:hAnsi="Times New Roman" w:cs="Times New Roman"/>
        </w:rPr>
        <w:t xml:space="preserve">(8,22). Der Begriff des „Seufzens“ kennzeichnet ausdrücklich die leidende Schöpfung. </w:t>
      </w:r>
    </w:p>
    <w:p w14:paraId="0AA91E8C"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Paulus wirft zugleich – enger fokussiert - den Blick auf die Menschen, die Jesus Christus begegnet sind und an ihn </w:t>
      </w:r>
      <w:r w:rsidRPr="00502EF1">
        <w:rPr>
          <w:rFonts w:ascii="Times New Roman" w:hAnsi="Times New Roman" w:cs="Times New Roman"/>
        </w:rPr>
        <w:t>glauben. Sie unterscheiden</w:t>
      </w:r>
      <w:r>
        <w:rPr>
          <w:rFonts w:ascii="Times New Roman" w:hAnsi="Times New Roman" w:cs="Times New Roman"/>
        </w:rPr>
        <w:t xml:space="preserve"> sich ja einerseits von der übrigen Welt, weil sie eine großartige Hoffnung haben. Auf der anderen Seite sind Christenmenschen besonders sensibilisiert für das Leiden der unerlösten Kreatur. Und derselbe Begriff des „Seufzens“ taucht auf: </w:t>
      </w:r>
      <w:r>
        <w:rPr>
          <w:rFonts w:ascii="Times New Roman" w:hAnsi="Times New Roman" w:cs="Times New Roman"/>
          <w:i/>
          <w:iCs/>
        </w:rPr>
        <w:t xml:space="preserve">Nicht allein aber sie, sondern, sondern auch wir selbst, die wir den Geist als Erstlingsgabe haben, seufzen in uns selbst und sehnen uns nach der Kindschaft, der Erlösung unseres Leibes.“ </w:t>
      </w:r>
      <w:r>
        <w:rPr>
          <w:rFonts w:ascii="Times New Roman" w:hAnsi="Times New Roman" w:cs="Times New Roman"/>
        </w:rPr>
        <w:t>(8,23). Träger und Trägerin des Geistes Gottes zu sein, verleiht also nicht nur Hoffnung, versetzt nicht nur in „gute Laune“, windet keine Rosen um das Kreuz der Existenz, sondern macht solidarisch. Das heißt: ChristInnen sind auf der einen Seite Träger:innen des Geistes, zum anderen – wie so viele andere - unerlöste Kreatur. Wir warten in uns selbst, dass sich das verwirklicht, was als Erlösung der ganzen geschaffenen Welt versprochen ist.</w:t>
      </w:r>
    </w:p>
    <w:p w14:paraId="15059324" w14:textId="77777777" w:rsidR="000A5119" w:rsidRPr="00072673" w:rsidRDefault="000A5119" w:rsidP="000A5119">
      <w:pPr>
        <w:spacing w:after="0" w:line="360" w:lineRule="auto"/>
        <w:jc w:val="both"/>
        <w:rPr>
          <w:rFonts w:ascii="Times New Roman" w:hAnsi="Times New Roman" w:cs="Times New Roman"/>
          <w:i/>
          <w:iCs/>
        </w:rPr>
      </w:pPr>
      <w:r>
        <w:rPr>
          <w:rFonts w:ascii="Times New Roman" w:hAnsi="Times New Roman" w:cs="Times New Roman"/>
        </w:rPr>
        <w:t xml:space="preserve">Und dann zielt Paulus in die Mitte und den Grund von allem, auf das Grundprinzip allen Seins, in Gott selbst: Gott, der Schöpfer der Welt ist in seiner Herrlichkeit und Ewigkeit das Gegenteil der leidenden Schöpfung. Und über diesen Gott trifft Paulus die revolutionäre Aussage vom seufzenden Geist: </w:t>
      </w:r>
      <w:r>
        <w:rPr>
          <w:rFonts w:ascii="Times New Roman" w:hAnsi="Times New Roman" w:cs="Times New Roman"/>
          <w:i/>
          <w:iCs/>
        </w:rPr>
        <w:t xml:space="preserve">„Der Geist selbst tritt für uns ein mit unaussprechlichem Seufzen.“ </w:t>
      </w:r>
      <w:r>
        <w:rPr>
          <w:rFonts w:ascii="Times New Roman" w:hAnsi="Times New Roman" w:cs="Times New Roman"/>
        </w:rPr>
        <w:t xml:space="preserve">(8,26). Diese Revolution spiegelt das, was Paulus immer wieder über Jesus von Nazareth sagt. Dass dieser am Kreuz für uns gestorben sei. </w:t>
      </w:r>
      <w:r w:rsidRPr="00072673">
        <w:rPr>
          <w:rFonts w:ascii="Times New Roman" w:hAnsi="Times New Roman" w:cs="Times New Roman"/>
          <w:i/>
          <w:iCs/>
        </w:rPr>
        <w:t>Weil Gott selbst in das Leid seiner Schöpfung hineingegangen ist, deshalb findet nun das Leid der Schöpfung in Gott selbst seinen Platz.</w:t>
      </w:r>
    </w:p>
    <w:p w14:paraId="3D8BB7F0" w14:textId="5F729355" w:rsidR="00072673" w:rsidRDefault="000A5119" w:rsidP="000A5119">
      <w:pPr>
        <w:spacing w:after="0" w:line="360" w:lineRule="auto"/>
        <w:jc w:val="both"/>
        <w:rPr>
          <w:rFonts w:ascii="Times New Roman" w:hAnsi="Times New Roman" w:cs="Times New Roman"/>
        </w:rPr>
      </w:pPr>
      <w:r>
        <w:rPr>
          <w:rFonts w:ascii="Times New Roman" w:hAnsi="Times New Roman" w:cs="Times New Roman"/>
        </w:rPr>
        <w:t>Diese Bewegung in Gott selbst und zu uns Menschen hin lässt sich fruchtbar machen für das theologische Nachdenken über sexualisierte Gewalt. Vier Aspekte könnten anregend für eine Ansprache oder Meditation sein</w:t>
      </w:r>
      <w:r w:rsidR="006A16E9">
        <w:rPr>
          <w:rFonts w:ascii="Times New Roman" w:hAnsi="Times New Roman" w:cs="Times New Roman"/>
        </w:rPr>
        <w:t>:</w:t>
      </w:r>
    </w:p>
    <w:p w14:paraId="6B7CE425" w14:textId="77777777" w:rsidR="000A5119" w:rsidRPr="00A03769" w:rsidRDefault="000A5119" w:rsidP="000A5119">
      <w:pPr>
        <w:spacing w:after="0" w:line="360" w:lineRule="auto"/>
        <w:jc w:val="both"/>
        <w:rPr>
          <w:rFonts w:ascii="Times New Roman" w:hAnsi="Times New Roman" w:cs="Times New Roman"/>
          <w:b/>
          <w:bCs/>
        </w:rPr>
      </w:pPr>
      <w:r w:rsidRPr="00A03769">
        <w:rPr>
          <w:rFonts w:ascii="Times New Roman" w:hAnsi="Times New Roman" w:cs="Times New Roman"/>
          <w:b/>
          <w:bCs/>
        </w:rPr>
        <w:t>1 Die Beschreibung Gottes</w:t>
      </w:r>
    </w:p>
    <w:p w14:paraId="31494E09"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Das Seufzen und das Hören in Gott. Aus der Begleitung mit Betroffenen sexualisierter Gewalt habe ich gelernt, wie schwer es diese Menschen haben, Worte für die traumatisierende Erfahrung zu finden. Es kann Jahre, ja Jahrzehnte dauern. Bis dahin sind diese Menschen, wenn es gut geht, in der Lage, wortlos Zeichen zu geben, dass etwas nicht stimmt. Manchmal ist es nur ein Seufzen. Manchmal so leise, dass es die Umwelt nicht wahrnimmt – eine Verstärkung der Verletzung, weil die Opfer den Eindruck haben, </w:t>
      </w:r>
      <w:r>
        <w:rPr>
          <w:rFonts w:ascii="Times New Roman" w:hAnsi="Times New Roman" w:cs="Times New Roman"/>
        </w:rPr>
        <w:lastRenderedPageBreak/>
        <w:t>ihnen werden nicht zugehört, ihr Leid verdiene kein Gehör, habe keine Bedeutung. Es ist eine große Herausforderung für Seelsorgende, diese wortlose, zum Teil unhörbare Sprache des „unaussprechlichen Seufzens“ wahrzunehmen. Wenn es gelingt, grenzt es an ein Wunder. Paulus hält ein solches Wunder für das Wirken des Heiligen Geistes. Denn er beschreibt den Geist als eine Instanz, die wie ein Verstärker das Ungesagte laut werden lässt, das Innere des verletzten Menschen nach außen, aus der Tiefe des Leides in die Höhe zu Gott trägt. Das geschieht allerdings nicht mechanistisch in der Art eines Mikrophons, sondern im Gegenteil als Folge stärkster Empathie. Der Geist seufzt ohne Worte, weil er leidet, wie der verletzte Mensch.</w:t>
      </w:r>
    </w:p>
    <w:p w14:paraId="0E85421F" w14:textId="1A0E74CF" w:rsidR="000A5119" w:rsidRPr="00A567FE" w:rsidRDefault="000A5119" w:rsidP="000A5119">
      <w:pPr>
        <w:spacing w:after="0" w:line="360" w:lineRule="auto"/>
        <w:jc w:val="both"/>
        <w:rPr>
          <w:rFonts w:ascii="Times New Roman" w:hAnsi="Times New Roman" w:cs="Times New Roman"/>
        </w:rPr>
      </w:pPr>
      <w:r>
        <w:rPr>
          <w:rFonts w:ascii="Times New Roman" w:hAnsi="Times New Roman" w:cs="Times New Roman"/>
        </w:rPr>
        <w:t>Zugleich versinkt Gott nicht in seinem Mitleiden. Gott handelt, ist sogar in sich lebendig und aktiv. Der allgegenwärtige Schöpfergeist erhält bei Paulus die Züge einer individuell zugewandten Person. Gott weiß das Ungesagte, Wortlose, Undeutliche zu deuten.</w:t>
      </w:r>
      <w:r w:rsidR="00BE3D06">
        <w:rPr>
          <w:rFonts w:ascii="Times New Roman" w:hAnsi="Times New Roman" w:cs="Times New Roman"/>
        </w:rPr>
        <w:t xml:space="preserve"> </w:t>
      </w:r>
      <w:r>
        <w:rPr>
          <w:rFonts w:ascii="Times New Roman" w:hAnsi="Times New Roman" w:cs="Times New Roman"/>
        </w:rPr>
        <w:t xml:space="preserve">Gott hört und versteht, was Menschen bewegt, denen sexualisierte Gewalt den Mund verschlossen hat. Und damit erhalten diese Menschen ein Gegenüber, mit dem Gegenüber eine neue Würde und mit dieser Würde eine Perspektive. </w:t>
      </w:r>
    </w:p>
    <w:p w14:paraId="2946622D" w14:textId="341C50E6" w:rsidR="000A5119" w:rsidRPr="00A03769" w:rsidRDefault="000A5119" w:rsidP="000A5119">
      <w:pPr>
        <w:spacing w:after="0" w:line="360" w:lineRule="auto"/>
        <w:jc w:val="both"/>
        <w:rPr>
          <w:rFonts w:ascii="Times New Roman" w:hAnsi="Times New Roman" w:cs="Times New Roman"/>
          <w:b/>
          <w:bCs/>
        </w:rPr>
      </w:pPr>
      <w:r w:rsidRPr="00A03769">
        <w:rPr>
          <w:rFonts w:ascii="Times New Roman" w:hAnsi="Times New Roman" w:cs="Times New Roman"/>
          <w:b/>
          <w:bCs/>
        </w:rPr>
        <w:t xml:space="preserve">2 Beschreibung der Welt </w:t>
      </w:r>
    </w:p>
    <w:p w14:paraId="0C3113B2"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Die Welt ist für Paulus eine solidarische Gemeinschaft im Leiden und Hoffen. Menschen, die sexualisierte Gewalt erfahren haben, neigen oft dazu, sich selbst zu verachten. Sie schämen sich für ihren eigenen Körper. Der Körper ist durch die erfahrene Gewalttat für immer gezeichnet, unrein geworden, ein Gegenstand der Schande für sich selbst, die unmittelbare Umwelt und darüber hinaus. Ein solcher Mensch fühlt sich fremd im eigenen Leib, und der ganzen übrigen Welt entfremdet. Er hat sein Zuhause verloren. Diese Welt ist nicht mehr das Zuhause, und einen Planeten B gibt es nicht.</w:t>
      </w:r>
    </w:p>
    <w:p w14:paraId="4A600B10" w14:textId="0BDCD040"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Paulus stellt den verletzten Menschen, der die Welt nur noch als fremd, bedrohlich, taub erlebt, mitten hinein in diese Welt. Ja, der verletzte, entfremdete Mensch ist genau Ausdruck des Leidens, das über der gesamten gefallenen Schöpfung liegt. Wer sexualisierte Gewalt erfahren hat, soll sich nach Auffassung des Paulus nicht mehr schämen. Was ihn für menschliche Bewertung von allem trennt, was ihm allen Selbstwert nimmt, ist aus der Perspektive des Geistes das, was ihn vor allen anderen auszeichnet. So kann selbst ein durch die sexualisierte Gewalt an Leib und Seele gezeichneter Mensch Heilung erfahren. Nach Gottes Willen verdient er die Solidarität der Anderen, soll ihm der von Leid gezeichnete Planet neu zur Heimat werden. </w:t>
      </w:r>
      <w:r w:rsidR="00515E55">
        <w:rPr>
          <w:rFonts w:ascii="Times New Roman" w:hAnsi="Times New Roman" w:cs="Times New Roman"/>
        </w:rPr>
        <w:t xml:space="preserve"> </w:t>
      </w:r>
      <w:r>
        <w:rPr>
          <w:rFonts w:ascii="Times New Roman" w:hAnsi="Times New Roman" w:cs="Times New Roman"/>
        </w:rPr>
        <w:t>Wie kann das gehen?</w:t>
      </w:r>
    </w:p>
    <w:p w14:paraId="61953403" w14:textId="77777777" w:rsidR="000A5119" w:rsidRDefault="000A5119" w:rsidP="000A5119">
      <w:pPr>
        <w:spacing w:after="0" w:line="360" w:lineRule="auto"/>
        <w:jc w:val="both"/>
        <w:rPr>
          <w:rFonts w:ascii="Times New Roman" w:hAnsi="Times New Roman" w:cs="Times New Roman"/>
        </w:rPr>
      </w:pPr>
      <w:r w:rsidRPr="00D411A6">
        <w:rPr>
          <w:rFonts w:ascii="Times New Roman" w:hAnsi="Times New Roman" w:cs="Times New Roman"/>
          <w:b/>
          <w:bCs/>
        </w:rPr>
        <w:t>3 Mensch sein /werden zwischen Gott und Welt</w:t>
      </w:r>
      <w:r>
        <w:rPr>
          <w:rFonts w:ascii="Times New Roman" w:hAnsi="Times New Roman" w:cs="Times New Roman"/>
        </w:rPr>
        <w:t xml:space="preserve"> </w:t>
      </w:r>
    </w:p>
    <w:p w14:paraId="33F930B5" w14:textId="77777777" w:rsidR="000A5119" w:rsidRPr="002F21E7" w:rsidRDefault="000A5119" w:rsidP="000A5119">
      <w:pPr>
        <w:spacing w:after="0" w:line="360" w:lineRule="auto"/>
        <w:jc w:val="both"/>
        <w:rPr>
          <w:rFonts w:ascii="Times New Roman" w:hAnsi="Times New Roman" w:cs="Times New Roman"/>
        </w:rPr>
      </w:pPr>
      <w:r>
        <w:rPr>
          <w:rFonts w:ascii="Times New Roman" w:hAnsi="Times New Roman" w:cs="Times New Roman"/>
        </w:rPr>
        <w:t>Wir sind mehr, als wir selbst an uns sehen. Wer sexualisierte Gewalt erfuhr und womöglich im unmittelbaren Umfeld kein Gehör fand, der oder die kann sich nicht mehr o.W. liebhaben, ja vielleicht sogar keine Zukunft mehr für sich selbst vorstellen. Vielleicht geht es so weit, dass jemand sagt: „Ich habe kein Recht auf eine Zukunft. Ich fühle mich als wertloses Objekt.“ Damit ist das Opfer auf die eigene Vergangenheit festgelegt, und das weitere Leben kann nicht mehr sein als der zum Scheitern verurteilte Versuch, dieser Festlegung zu entrinnen.</w:t>
      </w:r>
    </w:p>
    <w:p w14:paraId="79CE4C84" w14:textId="77777777" w:rsidR="000A5119" w:rsidRPr="00B427CD" w:rsidRDefault="000A5119" w:rsidP="000A5119">
      <w:pPr>
        <w:spacing w:after="0" w:line="360" w:lineRule="auto"/>
        <w:jc w:val="both"/>
        <w:rPr>
          <w:rFonts w:ascii="Times New Roman" w:hAnsi="Times New Roman" w:cs="Times New Roman"/>
          <w:i/>
          <w:iCs/>
        </w:rPr>
      </w:pPr>
      <w:r>
        <w:rPr>
          <w:rFonts w:ascii="Times New Roman" w:hAnsi="Times New Roman" w:cs="Times New Roman"/>
        </w:rPr>
        <w:t xml:space="preserve">Demgegenüber behauptet Paulus, dass Gott, in dessen Innenraum der Geist seufzt, in dem Menschen, der sexualisierte Gewalt erlitt, mehr sieht als dieser an sich selbst wahrnimmt. Für Gott ist dieser Mensch </w:t>
      </w:r>
      <w:r>
        <w:rPr>
          <w:rFonts w:ascii="Times New Roman" w:hAnsi="Times New Roman" w:cs="Times New Roman"/>
        </w:rPr>
        <w:lastRenderedPageBreak/>
        <w:t xml:space="preserve">mehr als nur ein Opfer. Dieser Mensch ist Schwester oder Bruder </w:t>
      </w:r>
      <w:r>
        <w:rPr>
          <w:rFonts w:ascii="Times New Roman" w:hAnsi="Times New Roman" w:cs="Times New Roman"/>
          <w:i/>
          <w:iCs/>
        </w:rPr>
        <w:t>„seines Sohnes Jesus“</w:t>
      </w:r>
      <w:r>
        <w:rPr>
          <w:rFonts w:ascii="Times New Roman" w:hAnsi="Times New Roman" w:cs="Times New Roman"/>
        </w:rPr>
        <w:t>. Auch Jesus hatte – so berichten es Markus und Matthäus – am Kreuz unaussprechlich geseufzt und seine Gottverlassenheit hinausgeschrien, bevor er seinen Atem aushauchte. Der Gekreuzigte ist aber derselbe, der seinen Jünger:innen als Auferstandener mit dem Gruß entgegentritt: „Friede sei mit euch!“ Dieser Friedensgruß markiert die Solidarität Gottes mit den Menschen und damit verbunden einen Perspektivwechsel in ihrem Leben.</w:t>
      </w:r>
    </w:p>
    <w:p w14:paraId="7A5A7011"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Gott versteht dich und ist auf deiner Seite. Er will dir deinen Platz in dieser Welt zuweisen, an dem du dich selbstbestimmt neu entfalten kannst, und er gibt dir eine Perspektive, die nicht durch die Vergangenheit, aber auch nicht durch </w:t>
      </w:r>
      <w:r>
        <w:rPr>
          <w:rFonts w:ascii="Times New Roman" w:hAnsi="Times New Roman" w:cs="Times New Roman"/>
          <w:i/>
          <w:iCs/>
        </w:rPr>
        <w:t>„Gegenwärtiges noch Zukünftiges“</w:t>
      </w:r>
      <w:r>
        <w:rPr>
          <w:rFonts w:ascii="Times New Roman" w:hAnsi="Times New Roman" w:cs="Times New Roman"/>
        </w:rPr>
        <w:t xml:space="preserve"> verstellt werden kann: Denn: </w:t>
      </w:r>
      <w:r>
        <w:rPr>
          <w:rFonts w:ascii="Times New Roman" w:hAnsi="Times New Roman" w:cs="Times New Roman"/>
          <w:i/>
          <w:iCs/>
        </w:rPr>
        <w:t>„Nichts kann uns scheiden von der Liebe Gottes, die in Christus Jesus ist, unserem Herrn.“</w:t>
      </w:r>
      <w:r>
        <w:rPr>
          <w:rFonts w:ascii="Times New Roman" w:hAnsi="Times New Roman" w:cs="Times New Roman"/>
        </w:rPr>
        <w:t xml:space="preserve"> (Röm 8,39).</w:t>
      </w:r>
    </w:p>
    <w:p w14:paraId="7A8A2FC9" w14:textId="00474C44" w:rsidR="000A5119" w:rsidRPr="00502EF1" w:rsidRDefault="000A5119" w:rsidP="000A5119">
      <w:pPr>
        <w:spacing w:after="0" w:line="360" w:lineRule="auto"/>
        <w:jc w:val="both"/>
        <w:rPr>
          <w:rFonts w:ascii="Times New Roman" w:hAnsi="Times New Roman" w:cs="Times New Roman"/>
          <w:b/>
          <w:bCs/>
        </w:rPr>
      </w:pPr>
      <w:r w:rsidRPr="00502EF1">
        <w:rPr>
          <w:rFonts w:ascii="Times New Roman" w:hAnsi="Times New Roman" w:cs="Times New Roman"/>
          <w:b/>
          <w:bCs/>
        </w:rPr>
        <w:t>4 Leib Christi als safer space – Die Aufgabe der Kirche</w:t>
      </w:r>
    </w:p>
    <w:p w14:paraId="22583CB7" w14:textId="77777777" w:rsidR="000A5119" w:rsidRPr="00502EF1"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 xml:space="preserve">Dieser Platz der selbstbestimmten Neuentfaltung für die verletzte Person ist nicht selbstverständlich da. Er muss gebaut werden. Paulus sieht darin eine </w:t>
      </w:r>
      <w:r>
        <w:rPr>
          <w:rFonts w:ascii="Times New Roman" w:hAnsi="Times New Roman" w:cs="Times New Roman"/>
        </w:rPr>
        <w:t xml:space="preserve">zentrale </w:t>
      </w:r>
      <w:r w:rsidRPr="00502EF1">
        <w:rPr>
          <w:rFonts w:ascii="Times New Roman" w:hAnsi="Times New Roman" w:cs="Times New Roman"/>
        </w:rPr>
        <w:t xml:space="preserve">Aufgabe der Kirche. Die Gemeinde soll der Ort sein, an dem geseufzt, geschrien, gehört und getröstet wird. Sein berühmtes Bild vom Leib Christi aus dem 1. Korintherbrief gipfelt in dieser Bestimmung: </w:t>
      </w:r>
      <w:r w:rsidRPr="00502EF1">
        <w:rPr>
          <w:rFonts w:ascii="Times New Roman" w:hAnsi="Times New Roman" w:cs="Times New Roman"/>
          <w:i/>
          <w:iCs/>
        </w:rPr>
        <w:t xml:space="preserve">„Wenn ein Glied leidet, so leiden alle Glieder, und wenn ein Glied geehrt wird, so freuen sich alle Glieder.“ (1. Kor 12,26). </w:t>
      </w:r>
      <w:r w:rsidRPr="00502EF1">
        <w:rPr>
          <w:rFonts w:ascii="Times New Roman" w:hAnsi="Times New Roman" w:cs="Times New Roman"/>
        </w:rPr>
        <w:t>In der unscheinbaren, an meinem Gegenüber und seinem/ihren Schmerz orientierten Aufmerksamkeit, verwirklicht sich die volle Kraft des Geistes, nicht in spektakulären Zungenreden oder klugen Worten.</w:t>
      </w:r>
    </w:p>
    <w:p w14:paraId="2E1DF459" w14:textId="77777777" w:rsidR="000A5119" w:rsidRPr="00502EF1"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 xml:space="preserve">Um das Bild des seufzenden Geistes noch einmal aufzunehmen: wenn in der Gemeinde die Klage laut werden kann, dann vollendet sich das Einatmen des Geistes, dann nimmt der Geist in dieser Klage das Leid der Welt hinein in Gott. Wenn der Geist Gottes ausatmet, dann beginnt der Leib Christi, die Gemeinde, im Vertrauen auf Gott zu loben, dann wird </w:t>
      </w:r>
      <w:r>
        <w:rPr>
          <w:rFonts w:ascii="Times New Roman" w:hAnsi="Times New Roman" w:cs="Times New Roman"/>
        </w:rPr>
        <w:t xml:space="preserve">genau </w:t>
      </w:r>
      <w:r w:rsidRPr="00502EF1">
        <w:rPr>
          <w:rFonts w:ascii="Times New Roman" w:hAnsi="Times New Roman" w:cs="Times New Roman"/>
        </w:rPr>
        <w:t xml:space="preserve">aus dem </w:t>
      </w:r>
      <w:r w:rsidRPr="00502EF1">
        <w:rPr>
          <w:rFonts w:ascii="Times New Roman" w:hAnsi="Times New Roman" w:cs="Times New Roman"/>
          <w:i/>
          <w:iCs/>
        </w:rPr>
        <w:t>„Glied, das leidet“</w:t>
      </w:r>
      <w:r w:rsidRPr="00502EF1">
        <w:rPr>
          <w:rFonts w:ascii="Times New Roman" w:hAnsi="Times New Roman" w:cs="Times New Roman"/>
        </w:rPr>
        <w:t xml:space="preserve"> eben das </w:t>
      </w:r>
      <w:r>
        <w:rPr>
          <w:rFonts w:ascii="Times New Roman" w:hAnsi="Times New Roman" w:cs="Times New Roman"/>
          <w:i/>
          <w:iCs/>
        </w:rPr>
        <w:t>„G</w:t>
      </w:r>
      <w:r w:rsidRPr="00502EF1">
        <w:rPr>
          <w:rFonts w:ascii="Times New Roman" w:hAnsi="Times New Roman" w:cs="Times New Roman"/>
          <w:i/>
          <w:iCs/>
        </w:rPr>
        <w:t>lied, das geehrt wird“</w:t>
      </w:r>
      <w:r w:rsidRPr="00502EF1">
        <w:rPr>
          <w:rFonts w:ascii="Times New Roman" w:hAnsi="Times New Roman" w:cs="Times New Roman"/>
        </w:rPr>
        <w:t>. So bedient sich der Heilige Geist der Kirche als Resonanzraum. Wenn das gelingt, dann wird Kirche zum solidarischen Sprachrohr für die Sprachlosen über die Kirche hinaus.</w:t>
      </w:r>
    </w:p>
    <w:p w14:paraId="4E33D931" w14:textId="77777777" w:rsidR="000A5119" w:rsidRPr="00502EF1" w:rsidRDefault="000A5119" w:rsidP="000A5119">
      <w:pPr>
        <w:spacing w:after="0" w:line="360" w:lineRule="auto"/>
        <w:jc w:val="both"/>
        <w:rPr>
          <w:rFonts w:ascii="Times New Roman" w:hAnsi="Times New Roman" w:cs="Times New Roman"/>
        </w:rPr>
      </w:pPr>
      <w:r w:rsidRPr="00502EF1">
        <w:rPr>
          <w:rFonts w:ascii="Times New Roman" w:hAnsi="Times New Roman" w:cs="Times New Roman"/>
        </w:rPr>
        <w:t>Das traut der Apostel Paulus der Kirche zu, das und nicht weniger erwartet er von ihr. Natürlich beißt sich genau dieser Anspruch mit der Schuld und dem Versagen der Kirche selbst, die allzu oft eben nicht diesen solidarischen Schutzraum gebildet hatte, sondern das ideale Handlungsfeld für Täter. Somit muss die Kirche als „Leib Christi“, in dem der Geist weht, immer beides sagen und leben: das Bekenntnis der eigenen Schuld und das engagierte Bemühen, den dringend benötigten „safer space“ zu bauen.</w:t>
      </w:r>
    </w:p>
    <w:p w14:paraId="362004FE" w14:textId="77777777" w:rsidR="000A5119" w:rsidRPr="00294A71" w:rsidRDefault="000A5119" w:rsidP="000A5119">
      <w:pPr>
        <w:spacing w:after="0" w:line="360" w:lineRule="auto"/>
        <w:jc w:val="both"/>
        <w:rPr>
          <w:rFonts w:ascii="Times New Roman" w:hAnsi="Times New Roman" w:cs="Times New Roman"/>
        </w:rPr>
      </w:pPr>
    </w:p>
    <w:p w14:paraId="056C5619" w14:textId="77777777" w:rsidR="000A5119" w:rsidRPr="0037703B" w:rsidRDefault="000A5119" w:rsidP="000A5119">
      <w:pPr>
        <w:spacing w:after="0" w:line="360" w:lineRule="auto"/>
        <w:jc w:val="both"/>
        <w:rPr>
          <w:rFonts w:ascii="Times New Roman" w:hAnsi="Times New Roman" w:cs="Times New Roman"/>
          <w:b/>
          <w:bCs/>
        </w:rPr>
      </w:pPr>
      <w:r>
        <w:rPr>
          <w:rFonts w:ascii="Times New Roman" w:hAnsi="Times New Roman" w:cs="Times New Roman"/>
          <w:b/>
          <w:bCs/>
        </w:rPr>
        <w:t xml:space="preserve">IV </w:t>
      </w:r>
      <w:r w:rsidRPr="0037703B">
        <w:rPr>
          <w:rFonts w:ascii="Times New Roman" w:hAnsi="Times New Roman" w:cs="Times New Roman"/>
          <w:b/>
          <w:bCs/>
        </w:rPr>
        <w:t>Jesu Abschied bei Johannes</w:t>
      </w:r>
      <w:r>
        <w:rPr>
          <w:rFonts w:ascii="Times New Roman" w:hAnsi="Times New Roman" w:cs="Times New Roman"/>
          <w:b/>
          <w:bCs/>
        </w:rPr>
        <w:t xml:space="preserve"> – Gedanken zum Evangelium</w:t>
      </w:r>
    </w:p>
    <w:p w14:paraId="282FBE0C" w14:textId="77777777" w:rsidR="000A5119" w:rsidRDefault="000A5119" w:rsidP="000A5119">
      <w:pPr>
        <w:spacing w:after="0" w:line="360" w:lineRule="auto"/>
        <w:jc w:val="both"/>
        <w:rPr>
          <w:rFonts w:ascii="Times New Roman" w:hAnsi="Times New Roman" w:cs="Times New Roman"/>
        </w:rPr>
      </w:pPr>
      <w:r w:rsidRPr="00BA68FE">
        <w:rPr>
          <w:rFonts w:ascii="Times New Roman" w:hAnsi="Times New Roman" w:cs="Times New Roman"/>
        </w:rPr>
        <w:t>Das Evangelium</w:t>
      </w:r>
      <w:r>
        <w:rPr>
          <w:rFonts w:ascii="Times New Roman" w:hAnsi="Times New Roman" w:cs="Times New Roman"/>
        </w:rPr>
        <w:t xml:space="preserve"> für den Sonntag Exaudi steht bei Johannes im 16. Kapitel:</w:t>
      </w:r>
    </w:p>
    <w:p w14:paraId="6C90CAE3" w14:textId="7FA2F084" w:rsidR="000A5119" w:rsidRDefault="000A5119" w:rsidP="000A5119">
      <w:pPr>
        <w:spacing w:after="0" w:line="360" w:lineRule="auto"/>
        <w:jc w:val="both"/>
        <w:rPr>
          <w:rFonts w:ascii="Times New Roman" w:hAnsi="Times New Roman" w:cs="Times New Roman"/>
          <w:i/>
          <w:iCs/>
        </w:rPr>
      </w:pPr>
      <w:r>
        <w:rPr>
          <w:rFonts w:ascii="Times New Roman" w:hAnsi="Times New Roman" w:cs="Times New Roman"/>
          <w:i/>
          <w:iCs/>
        </w:rPr>
        <w:t xml:space="preserve">5 Jesus sprach zu seinen Jüngern: </w:t>
      </w:r>
      <w:r w:rsidRPr="00BA68FE">
        <w:rPr>
          <w:rFonts w:ascii="Times New Roman" w:hAnsi="Times New Roman" w:cs="Times New Roman"/>
          <w:i/>
          <w:iCs/>
        </w:rPr>
        <w:t>Jetzt aber gehe ich hin zu dem, der mich gesandt hat; und niemand von euch fragt mich: Wo gehst du hin?</w:t>
      </w:r>
      <w:r w:rsidR="00BE3D06">
        <w:rPr>
          <w:rFonts w:ascii="Times New Roman" w:hAnsi="Times New Roman" w:cs="Times New Roman"/>
          <w:i/>
          <w:iCs/>
        </w:rPr>
        <w:t xml:space="preserve"> </w:t>
      </w:r>
      <w:r>
        <w:rPr>
          <w:rFonts w:ascii="Times New Roman" w:hAnsi="Times New Roman" w:cs="Times New Roman"/>
          <w:i/>
          <w:iCs/>
        </w:rPr>
        <w:t xml:space="preserve">6 </w:t>
      </w:r>
      <w:r w:rsidRPr="00BA68FE">
        <w:rPr>
          <w:rFonts w:ascii="Times New Roman" w:hAnsi="Times New Roman" w:cs="Times New Roman"/>
          <w:i/>
          <w:iCs/>
        </w:rPr>
        <w:t>Doch weil ich dies zu euch geredet habe, ist euer Herz voll Trauer.</w:t>
      </w:r>
      <w:r w:rsidR="00BE3D06">
        <w:rPr>
          <w:rFonts w:ascii="Times New Roman" w:hAnsi="Times New Roman" w:cs="Times New Roman"/>
          <w:i/>
          <w:iCs/>
        </w:rPr>
        <w:t xml:space="preserve"> </w:t>
      </w:r>
      <w:r>
        <w:rPr>
          <w:rFonts w:ascii="Times New Roman" w:hAnsi="Times New Roman" w:cs="Times New Roman"/>
          <w:i/>
          <w:iCs/>
        </w:rPr>
        <w:t xml:space="preserve">7 </w:t>
      </w:r>
      <w:r w:rsidRPr="00BA68FE">
        <w:rPr>
          <w:rFonts w:ascii="Times New Roman" w:hAnsi="Times New Roman" w:cs="Times New Roman"/>
          <w:i/>
          <w:iCs/>
        </w:rPr>
        <w:t>Aber ich sage euch die Wahrheit: Es ist gut für euch, dass ich weggehe. Denn wenn ich nicht weggehe, kommt der Tröster nicht zu euch. Wenn ich aber gehe, werde ich ihn zu euch senden.</w:t>
      </w:r>
    </w:p>
    <w:p w14:paraId="33CE0F72" w14:textId="7F8B33AF" w:rsidR="000A5119" w:rsidRDefault="000A5119" w:rsidP="000A5119">
      <w:pPr>
        <w:spacing w:after="0" w:line="360" w:lineRule="auto"/>
        <w:jc w:val="both"/>
        <w:rPr>
          <w:rFonts w:ascii="Times New Roman" w:hAnsi="Times New Roman" w:cs="Times New Roman"/>
          <w:i/>
          <w:iCs/>
        </w:rPr>
      </w:pPr>
      <w:r>
        <w:rPr>
          <w:rFonts w:ascii="Times New Roman" w:hAnsi="Times New Roman" w:cs="Times New Roman"/>
          <w:i/>
          <w:iCs/>
        </w:rPr>
        <w:lastRenderedPageBreak/>
        <w:t xml:space="preserve">8 </w:t>
      </w:r>
      <w:r w:rsidRPr="00BA68FE">
        <w:rPr>
          <w:rFonts w:ascii="Times New Roman" w:hAnsi="Times New Roman" w:cs="Times New Roman"/>
          <w:i/>
          <w:iCs/>
        </w:rPr>
        <w:t>Und wenn er kommt, wird er der Welt die Augen auftun über die Sünde und über die Gerechtigkeit und über das Gericht</w:t>
      </w:r>
      <w:r>
        <w:rPr>
          <w:rFonts w:ascii="Times New Roman" w:hAnsi="Times New Roman" w:cs="Times New Roman"/>
          <w:i/>
          <w:iCs/>
        </w:rPr>
        <w:t xml:space="preserve">; 9 </w:t>
      </w:r>
      <w:r w:rsidRPr="00BA68FE">
        <w:rPr>
          <w:rFonts w:ascii="Times New Roman" w:hAnsi="Times New Roman" w:cs="Times New Roman"/>
          <w:i/>
          <w:iCs/>
        </w:rPr>
        <w:t>über die Sünde: dass sie nicht an mich glauben;</w:t>
      </w:r>
      <w:r w:rsidR="00BE3D06">
        <w:rPr>
          <w:rFonts w:ascii="Times New Roman" w:hAnsi="Times New Roman" w:cs="Times New Roman"/>
          <w:i/>
          <w:iCs/>
        </w:rPr>
        <w:t xml:space="preserve"> </w:t>
      </w:r>
      <w:r>
        <w:rPr>
          <w:rFonts w:ascii="Times New Roman" w:hAnsi="Times New Roman" w:cs="Times New Roman"/>
          <w:i/>
          <w:iCs/>
        </w:rPr>
        <w:t xml:space="preserve">10 </w:t>
      </w:r>
      <w:r w:rsidRPr="00BA68FE">
        <w:rPr>
          <w:rFonts w:ascii="Times New Roman" w:hAnsi="Times New Roman" w:cs="Times New Roman"/>
          <w:i/>
          <w:iCs/>
        </w:rPr>
        <w:t>über die Gerechtigkeit: dass ich zum Vater gehe und ihr mich hinfort nicht seht;</w:t>
      </w:r>
      <w:r w:rsidR="00BE3D06">
        <w:rPr>
          <w:rFonts w:ascii="Times New Roman" w:hAnsi="Times New Roman" w:cs="Times New Roman"/>
          <w:i/>
          <w:iCs/>
        </w:rPr>
        <w:t xml:space="preserve"> </w:t>
      </w:r>
      <w:r>
        <w:rPr>
          <w:rFonts w:ascii="Times New Roman" w:hAnsi="Times New Roman" w:cs="Times New Roman"/>
          <w:i/>
          <w:iCs/>
        </w:rPr>
        <w:t xml:space="preserve">11 </w:t>
      </w:r>
      <w:r w:rsidRPr="00BA68FE">
        <w:rPr>
          <w:rFonts w:ascii="Times New Roman" w:hAnsi="Times New Roman" w:cs="Times New Roman"/>
          <w:i/>
          <w:iCs/>
        </w:rPr>
        <w:t>über das Gericht: dass der Fürst dieser Welt gerichtet ist.</w:t>
      </w:r>
      <w:r w:rsidR="00BE3D06">
        <w:rPr>
          <w:rFonts w:ascii="Times New Roman" w:hAnsi="Times New Roman" w:cs="Times New Roman"/>
          <w:i/>
          <w:iCs/>
        </w:rPr>
        <w:t xml:space="preserve"> </w:t>
      </w:r>
      <w:r>
        <w:rPr>
          <w:rFonts w:ascii="Times New Roman" w:hAnsi="Times New Roman" w:cs="Times New Roman"/>
          <w:i/>
          <w:iCs/>
        </w:rPr>
        <w:t xml:space="preserve">12 </w:t>
      </w:r>
      <w:r w:rsidRPr="00BA68FE">
        <w:rPr>
          <w:rFonts w:ascii="Times New Roman" w:hAnsi="Times New Roman" w:cs="Times New Roman"/>
          <w:i/>
          <w:iCs/>
        </w:rPr>
        <w:t>Ich habe euch noch viel zu sagen; aber ihr könnt es jetzt nicht ertragen.</w:t>
      </w:r>
      <w:r w:rsidR="00BE3D06">
        <w:rPr>
          <w:rFonts w:ascii="Times New Roman" w:hAnsi="Times New Roman" w:cs="Times New Roman"/>
          <w:i/>
          <w:iCs/>
        </w:rPr>
        <w:t xml:space="preserve"> </w:t>
      </w:r>
      <w:r>
        <w:rPr>
          <w:rFonts w:ascii="Times New Roman" w:hAnsi="Times New Roman" w:cs="Times New Roman"/>
          <w:i/>
          <w:iCs/>
        </w:rPr>
        <w:t xml:space="preserve">13 </w:t>
      </w:r>
      <w:r w:rsidRPr="00BA68FE">
        <w:rPr>
          <w:rFonts w:ascii="Times New Roman" w:hAnsi="Times New Roman" w:cs="Times New Roman"/>
          <w:i/>
          <w:iCs/>
        </w:rPr>
        <w:t>Wenn aber jener kommt, der Geist der Wahrheit, wird er euch in aller Wahrheit leiten. Denn er wird nicht aus sich selber reden; sondern was er hören wird, das wird er reden, und was zukünftig ist, wird er euch verkündigen.</w:t>
      </w:r>
    </w:p>
    <w:p w14:paraId="61BDF248" w14:textId="0BF854B8" w:rsidR="000A5119" w:rsidRPr="00B75C03" w:rsidRDefault="000A5119" w:rsidP="000A5119">
      <w:pPr>
        <w:spacing w:after="0" w:line="360" w:lineRule="auto"/>
        <w:jc w:val="both"/>
        <w:rPr>
          <w:rFonts w:ascii="Times New Roman" w:hAnsi="Times New Roman" w:cs="Times New Roman"/>
          <w:i/>
          <w:iCs/>
        </w:rPr>
      </w:pPr>
      <w:r>
        <w:rPr>
          <w:rFonts w:ascii="Times New Roman" w:hAnsi="Times New Roman" w:cs="Times New Roman"/>
          <w:i/>
          <w:iCs/>
        </w:rPr>
        <w:t xml:space="preserve">14 </w:t>
      </w:r>
      <w:r w:rsidRPr="00BA68FE">
        <w:rPr>
          <w:rFonts w:ascii="Times New Roman" w:hAnsi="Times New Roman" w:cs="Times New Roman"/>
          <w:i/>
          <w:iCs/>
        </w:rPr>
        <w:t>Er wird mich verherrlichen; denn von dem Meinen wird er’s nehmen und euch verkündigen.</w:t>
      </w:r>
      <w:r w:rsidR="00B75C03">
        <w:rPr>
          <w:rFonts w:ascii="Times New Roman" w:hAnsi="Times New Roman" w:cs="Times New Roman"/>
          <w:i/>
          <w:iCs/>
        </w:rPr>
        <w:t xml:space="preserve"> 15 </w:t>
      </w:r>
      <w:r w:rsidRPr="00BA68FE">
        <w:rPr>
          <w:rFonts w:ascii="Times New Roman" w:hAnsi="Times New Roman" w:cs="Times New Roman"/>
          <w:i/>
          <w:iCs/>
        </w:rPr>
        <w:t>Alles, was der Vater hat, das ist mein. Darum habe ich gesagt: Er nimmt es von dem Meinen und wird es euch verkündigen.</w:t>
      </w:r>
    </w:p>
    <w:p w14:paraId="7D04B598"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Das Evangelium von Exaudi im Johannesevangelium im 16. Kapitel führt in den letzten Moment, den Jesus ungestört mit seinen Jüngern teilt. Er nimmt Abschied. In diesem Abschied konfrontiert er die Jünger mit der Aussicht, in Zukunft durch die Welt gehen zu müssen, ohne ihn an der Seite zu haben. Zugleich stellt er in Aussicht, dass an seiner Stelle der Heilige Geist die Jünger begleitet. Diese heilige Geistkraft ist nicht Jesus in äußerer Gestalt. Aber es ist dennoch Jesus selbst der auf diese Weise zu ihnen kommt, nunmehr allerdings als innere Macht. Jesus wird denen, die ihm nachfolgen, nicht mehr vorangehen, sondern er wird sie von innen her beleben, vorwärtstreiben und zur Vollendung führen.</w:t>
      </w:r>
    </w:p>
    <w:p w14:paraId="38B77517"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Für unsere Thematik ist vor allem der Begriff weiterführend, mit dem Jesus diese Geistkraft bezeichnet. Er nennt sie </w:t>
      </w:r>
      <w:r w:rsidRPr="00FB09F5">
        <w:rPr>
          <w:rFonts w:ascii="Times New Roman" w:hAnsi="Times New Roman" w:cs="Times New Roman"/>
          <w:i/>
          <w:iCs/>
        </w:rPr>
        <w:t xml:space="preserve">„den </w:t>
      </w:r>
      <w:r>
        <w:rPr>
          <w:rFonts w:ascii="Times New Roman" w:hAnsi="Times New Roman" w:cs="Times New Roman"/>
          <w:i/>
          <w:iCs/>
        </w:rPr>
        <w:t>Tröster“</w:t>
      </w:r>
      <w:r>
        <w:rPr>
          <w:rFonts w:ascii="Times New Roman" w:hAnsi="Times New Roman" w:cs="Times New Roman"/>
        </w:rPr>
        <w:t>, auf Griechisch den „Paraklet“.</w:t>
      </w:r>
    </w:p>
    <w:p w14:paraId="7113CA58"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Damit trifft der johanneische Jesus auf den Punkt, was Paulus in seinen Spekulationen über Geist, Sohn und Vater umreißt. Das, worauf es letztlich ankommt, ist Trost. Wer sexualisierte Gewalt erfuhr, braucht als erstes Trost, und wird nur durch Trost das erfahrene Unrecht aushalten.</w:t>
      </w:r>
    </w:p>
    <w:p w14:paraId="1F468DC1" w14:textId="77777777" w:rsidR="000A5119" w:rsidRDefault="000A5119" w:rsidP="000A5119">
      <w:pPr>
        <w:spacing w:after="0" w:line="360" w:lineRule="auto"/>
        <w:jc w:val="both"/>
        <w:rPr>
          <w:rFonts w:ascii="Times New Roman" w:hAnsi="Times New Roman" w:cs="Times New Roman"/>
          <w:i/>
          <w:iCs/>
        </w:rPr>
      </w:pPr>
      <w:r>
        <w:rPr>
          <w:rFonts w:ascii="Times New Roman" w:hAnsi="Times New Roman" w:cs="Times New Roman"/>
        </w:rPr>
        <w:t xml:space="preserve">Johannnes legt den Akzent anders als Paulus. Ihm kommt es neben der Empathie auf die therapeutische Leistung des Trösters an. Immer wieder beschreibt Jesus die Situation der verängstigten Jünger als eine Situation der zerstörten Kommunikation: </w:t>
      </w:r>
      <w:r>
        <w:rPr>
          <w:rFonts w:ascii="Times New Roman" w:hAnsi="Times New Roman" w:cs="Times New Roman"/>
          <w:i/>
          <w:iCs/>
        </w:rPr>
        <w:t>„Niemand von euch fragt mich: wo gehst du hin? … Ich habe euch noch viel zu sagen, aber ihr könnt es jetzt nicht ertragen.“</w:t>
      </w:r>
      <w:r>
        <w:rPr>
          <w:rFonts w:ascii="Times New Roman" w:hAnsi="Times New Roman" w:cs="Times New Roman"/>
        </w:rPr>
        <w:t xml:space="preserve"> Die Kommunikation ist gestört, weil nicht mehr klar ist, was Wahrheit und was Lüge ist. Wenn die Gewalt übermächtig zu werden droht, dann instrumentalisiert sie die Wahrheit und beugt das Recht. Dagegen setzt Jesus die heilsame Wirkung der Geistkraft, des Parakleten: </w:t>
      </w:r>
      <w:r>
        <w:rPr>
          <w:rFonts w:ascii="Times New Roman" w:hAnsi="Times New Roman" w:cs="Times New Roman"/>
          <w:i/>
          <w:iCs/>
        </w:rPr>
        <w:t>„W</w:t>
      </w:r>
      <w:r w:rsidRPr="00BA68FE">
        <w:rPr>
          <w:rFonts w:ascii="Times New Roman" w:hAnsi="Times New Roman" w:cs="Times New Roman"/>
          <w:i/>
          <w:iCs/>
        </w:rPr>
        <w:t>enn aber jener kommt, der Geist der Wahrheit, wird er euch in aller Wahrheit leiten.</w:t>
      </w:r>
      <w:r>
        <w:rPr>
          <w:rFonts w:ascii="Times New Roman" w:hAnsi="Times New Roman" w:cs="Times New Roman"/>
          <w:i/>
          <w:iCs/>
        </w:rPr>
        <w:t>“</w:t>
      </w:r>
    </w:p>
    <w:p w14:paraId="70B8DB49"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Dem Parakleten ist es möglich, die Wahrheit offen zu legen. </w:t>
      </w:r>
      <w:r w:rsidRPr="00133FC8">
        <w:rPr>
          <w:rFonts w:ascii="Times New Roman" w:hAnsi="Times New Roman" w:cs="Times New Roman"/>
        </w:rPr>
        <w:t>Diese Wahrheit kann bitter sein. Das trifft die Situation im Umgang mit sexualisierter Gewalt. Dennoch wird es am Ende eine tröstliche Wahrheit sein, sagt Johannes.</w:t>
      </w:r>
      <w:r>
        <w:rPr>
          <w:rFonts w:ascii="Times New Roman" w:hAnsi="Times New Roman" w:cs="Times New Roman"/>
        </w:rPr>
        <w:t xml:space="preserve"> Möglich ist das, weil der Paraklet nicht nur „Tröster“ ist, sondern dem Wortsinn nach auch „Anwalt“ im Sinne von „Rechtsanwalt“. Im Gerichtsprozess vor Gott wird der Paraklet für die Opfer eintreten. nicht nur im Sinne von „bitten“, wie bei Paulus, sondern von „verteidigen“. Dieser Paraklet vertritt Interessen, führt Beweise, legt logisch das Recht derer dar, die geschädigt wurden, verhilft dem Recht zur Macht.</w:t>
      </w:r>
    </w:p>
    <w:p w14:paraId="7EC165DE"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lastRenderedPageBreak/>
        <w:t>In ein Wort hat Johannes das doppelte Geheimnis des Geistes gefasst. Der Geist hat eine empathische Seite. Er versteht den Menschen in seiner Not, er nimmt es sich zu Herzen, er tröstet den Leidenden. Und er hat die kognitive Seite, in das Wort zu bringen und damit fassbar zu machen, was unausgesprochen das Opfer belastet und fesselt.</w:t>
      </w:r>
    </w:p>
    <w:p w14:paraId="5C6DFAA5"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Und das ist auch eine therapeutische Erfahrung mit Menschen, die von sexualisierter Gewalt betroffen sind. Es bedarf neben der Empathie die engagierte Suche nach einer „Wahrheit“, nach juristischer Klärung und nach Benennung von Schuld und Verantwortung, ja auch am Ende von Bestrafung und Entschädigung. Erst wenn das Oper sagen kann, dass der Täter als Täter anerkannt ist, kann es aus der schematischen Zuschreibung als „Opfer“ heraustreten.</w:t>
      </w:r>
    </w:p>
    <w:p w14:paraId="023575AB"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 xml:space="preserve">Der Paraklet verbindet damit den Weg Jesu mit dem Weg von uns Menschen. Jesus geht in das Gericht, in den gewaltsamen Tod hinein. Er geht durch den Tod hindurch in das ewige Leben als eine Wirklichkeit jenseits der Gewalt. Der Geist wird </w:t>
      </w:r>
      <w:r>
        <w:rPr>
          <w:rFonts w:ascii="Times New Roman" w:hAnsi="Times New Roman" w:cs="Times New Roman"/>
          <w:i/>
          <w:iCs/>
        </w:rPr>
        <w:t>„davon nehmen und euch verkündigen.“</w:t>
      </w:r>
      <w:r>
        <w:rPr>
          <w:rFonts w:ascii="Times New Roman" w:hAnsi="Times New Roman" w:cs="Times New Roman"/>
        </w:rPr>
        <w:t xml:space="preserve"> „Verkündigung“ ist mehr als „Information“. Es beschreibt die tröstende Macht der Vorstellungskraft, die Magie des Glaubens, die stärker ist als die erlittene Gewalt.</w:t>
      </w:r>
    </w:p>
    <w:p w14:paraId="286DCFBB" w14:textId="77777777"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Die Überlegungen des Paulus können, wenn es gut geht, Menschen, die von sexualisierter Gewalt betroffen sind, eine neue Würde geben.</w:t>
      </w:r>
    </w:p>
    <w:p w14:paraId="17C6FA80" w14:textId="470670E8" w:rsidR="000A5119" w:rsidRDefault="000A5119" w:rsidP="000A5119">
      <w:pPr>
        <w:spacing w:after="0" w:line="360" w:lineRule="auto"/>
        <w:jc w:val="both"/>
        <w:rPr>
          <w:rFonts w:ascii="Times New Roman" w:hAnsi="Times New Roman" w:cs="Times New Roman"/>
        </w:rPr>
      </w:pPr>
      <w:r>
        <w:rPr>
          <w:rFonts w:ascii="Times New Roman" w:hAnsi="Times New Roman" w:cs="Times New Roman"/>
        </w:rPr>
        <w:t>Der Jesus des Johannesevangeliums zeigt der Kirche mit dem Begriff des „Parakleten“ als „Tröster“ und „Anwalt“ ihre Stelle und ihre Aufgabe. An der Seite von Menschen zu stehen, die sexualisierte Gewalt erlitten, mit diesen und für sie einen Raum des Trostes zu öffnen, und schließlich vor Gericht ihr Interesse zu verteidigen.</w:t>
      </w:r>
    </w:p>
    <w:p w14:paraId="2632ED06" w14:textId="77777777" w:rsidR="00E800DD" w:rsidRPr="0088182D" w:rsidRDefault="00E800DD" w:rsidP="000A5119">
      <w:pPr>
        <w:spacing w:after="0" w:line="360" w:lineRule="auto"/>
        <w:jc w:val="both"/>
        <w:rPr>
          <w:rFonts w:ascii="Times New Roman" w:hAnsi="Times New Roman" w:cs="Times New Roman"/>
          <w:sz w:val="24"/>
          <w:szCs w:val="24"/>
        </w:rPr>
      </w:pPr>
    </w:p>
    <w:p w14:paraId="6D162CEE" w14:textId="77777777" w:rsidR="003F1A5E" w:rsidRDefault="003F1A5E" w:rsidP="0090330A">
      <w:pPr>
        <w:spacing w:after="0" w:line="360" w:lineRule="auto"/>
        <w:jc w:val="both"/>
        <w:rPr>
          <w:rFonts w:ascii="Times New Roman" w:hAnsi="Times New Roman" w:cs="Times New Roman"/>
          <w:b/>
          <w:bCs/>
          <w:sz w:val="24"/>
          <w:szCs w:val="24"/>
        </w:rPr>
      </w:pPr>
    </w:p>
    <w:p w14:paraId="0E5C14DA" w14:textId="77777777" w:rsidR="003F1A5E" w:rsidRDefault="003F1A5E" w:rsidP="0090330A">
      <w:pPr>
        <w:spacing w:after="0" w:line="360" w:lineRule="auto"/>
        <w:jc w:val="both"/>
        <w:rPr>
          <w:rFonts w:ascii="Times New Roman" w:hAnsi="Times New Roman" w:cs="Times New Roman"/>
          <w:b/>
          <w:bCs/>
          <w:sz w:val="24"/>
          <w:szCs w:val="24"/>
        </w:rPr>
      </w:pPr>
    </w:p>
    <w:p w14:paraId="6562FE1C" w14:textId="77777777" w:rsidR="003F1A5E" w:rsidRDefault="003F1A5E" w:rsidP="0090330A">
      <w:pPr>
        <w:spacing w:after="0" w:line="360" w:lineRule="auto"/>
        <w:jc w:val="both"/>
        <w:rPr>
          <w:rFonts w:ascii="Times New Roman" w:hAnsi="Times New Roman" w:cs="Times New Roman"/>
          <w:b/>
          <w:bCs/>
          <w:sz w:val="24"/>
          <w:szCs w:val="24"/>
        </w:rPr>
      </w:pPr>
    </w:p>
    <w:p w14:paraId="2C3A3843" w14:textId="77777777" w:rsidR="003F1A5E" w:rsidRDefault="003F1A5E" w:rsidP="0090330A">
      <w:pPr>
        <w:spacing w:after="0" w:line="360" w:lineRule="auto"/>
        <w:jc w:val="both"/>
        <w:rPr>
          <w:rFonts w:ascii="Times New Roman" w:hAnsi="Times New Roman" w:cs="Times New Roman"/>
          <w:b/>
          <w:bCs/>
          <w:sz w:val="24"/>
          <w:szCs w:val="24"/>
        </w:rPr>
      </w:pPr>
    </w:p>
    <w:p w14:paraId="47036B9A" w14:textId="77777777" w:rsidR="003A5F17" w:rsidRDefault="003A5F17" w:rsidP="0090330A">
      <w:pPr>
        <w:spacing w:after="0" w:line="360" w:lineRule="auto"/>
        <w:jc w:val="both"/>
        <w:rPr>
          <w:rFonts w:ascii="Times New Roman" w:hAnsi="Times New Roman" w:cs="Times New Roman"/>
          <w:b/>
          <w:bCs/>
          <w:sz w:val="24"/>
          <w:szCs w:val="24"/>
        </w:rPr>
      </w:pPr>
    </w:p>
    <w:p w14:paraId="332D3A27" w14:textId="77777777" w:rsidR="003A5F17" w:rsidRDefault="003A5F17" w:rsidP="0090330A">
      <w:pPr>
        <w:spacing w:after="0" w:line="360" w:lineRule="auto"/>
        <w:jc w:val="both"/>
        <w:rPr>
          <w:rFonts w:ascii="Times New Roman" w:hAnsi="Times New Roman" w:cs="Times New Roman"/>
          <w:b/>
          <w:bCs/>
          <w:sz w:val="24"/>
          <w:szCs w:val="24"/>
        </w:rPr>
      </w:pPr>
    </w:p>
    <w:p w14:paraId="5A94C0CD" w14:textId="77777777" w:rsidR="003A5F17" w:rsidRDefault="003A5F17" w:rsidP="0090330A">
      <w:pPr>
        <w:spacing w:after="0" w:line="360" w:lineRule="auto"/>
        <w:jc w:val="both"/>
        <w:rPr>
          <w:rFonts w:ascii="Times New Roman" w:hAnsi="Times New Roman" w:cs="Times New Roman"/>
          <w:b/>
          <w:bCs/>
          <w:sz w:val="24"/>
          <w:szCs w:val="24"/>
        </w:rPr>
      </w:pPr>
    </w:p>
    <w:p w14:paraId="7DA33D00" w14:textId="77777777" w:rsidR="003A5F17" w:rsidRDefault="003A5F17" w:rsidP="0090330A">
      <w:pPr>
        <w:spacing w:after="0" w:line="360" w:lineRule="auto"/>
        <w:jc w:val="both"/>
        <w:rPr>
          <w:rFonts w:ascii="Times New Roman" w:hAnsi="Times New Roman" w:cs="Times New Roman"/>
          <w:b/>
          <w:bCs/>
          <w:sz w:val="24"/>
          <w:szCs w:val="24"/>
        </w:rPr>
      </w:pPr>
    </w:p>
    <w:p w14:paraId="5198E388" w14:textId="77777777" w:rsidR="003A5F17" w:rsidRDefault="003A5F17" w:rsidP="0090330A">
      <w:pPr>
        <w:spacing w:after="0" w:line="360" w:lineRule="auto"/>
        <w:jc w:val="both"/>
        <w:rPr>
          <w:rFonts w:ascii="Times New Roman" w:hAnsi="Times New Roman" w:cs="Times New Roman"/>
          <w:b/>
          <w:bCs/>
          <w:sz w:val="24"/>
          <w:szCs w:val="24"/>
        </w:rPr>
      </w:pPr>
    </w:p>
    <w:p w14:paraId="11DEE416" w14:textId="77777777" w:rsidR="003A5F17" w:rsidRDefault="003A5F17" w:rsidP="0090330A">
      <w:pPr>
        <w:spacing w:after="0" w:line="360" w:lineRule="auto"/>
        <w:jc w:val="both"/>
        <w:rPr>
          <w:rFonts w:ascii="Times New Roman" w:hAnsi="Times New Roman" w:cs="Times New Roman"/>
          <w:b/>
          <w:bCs/>
          <w:sz w:val="24"/>
          <w:szCs w:val="24"/>
        </w:rPr>
      </w:pPr>
    </w:p>
    <w:p w14:paraId="4387931D" w14:textId="77777777" w:rsidR="003A5F17" w:rsidRDefault="003A5F17" w:rsidP="0090330A">
      <w:pPr>
        <w:spacing w:after="0" w:line="360" w:lineRule="auto"/>
        <w:jc w:val="both"/>
        <w:rPr>
          <w:rFonts w:ascii="Times New Roman" w:hAnsi="Times New Roman" w:cs="Times New Roman"/>
          <w:b/>
          <w:bCs/>
          <w:sz w:val="24"/>
          <w:szCs w:val="24"/>
        </w:rPr>
      </w:pPr>
    </w:p>
    <w:p w14:paraId="20BE8B4C" w14:textId="77777777" w:rsidR="003A5F17" w:rsidRDefault="003A5F17" w:rsidP="0090330A">
      <w:pPr>
        <w:spacing w:after="0" w:line="360" w:lineRule="auto"/>
        <w:jc w:val="both"/>
        <w:rPr>
          <w:rFonts w:ascii="Times New Roman" w:hAnsi="Times New Roman" w:cs="Times New Roman"/>
          <w:b/>
          <w:bCs/>
          <w:sz w:val="24"/>
          <w:szCs w:val="24"/>
        </w:rPr>
      </w:pPr>
    </w:p>
    <w:p w14:paraId="27E19445" w14:textId="77777777" w:rsidR="003A5F17" w:rsidRDefault="003A5F17" w:rsidP="0090330A">
      <w:pPr>
        <w:spacing w:after="0" w:line="360" w:lineRule="auto"/>
        <w:jc w:val="both"/>
        <w:rPr>
          <w:rFonts w:ascii="Times New Roman" w:hAnsi="Times New Roman" w:cs="Times New Roman"/>
          <w:b/>
          <w:bCs/>
          <w:sz w:val="24"/>
          <w:szCs w:val="24"/>
        </w:rPr>
      </w:pPr>
    </w:p>
    <w:p w14:paraId="0768A0CD" w14:textId="77777777" w:rsidR="003A5F17" w:rsidRDefault="003A5F17" w:rsidP="0090330A">
      <w:pPr>
        <w:spacing w:after="0" w:line="360" w:lineRule="auto"/>
        <w:jc w:val="both"/>
        <w:rPr>
          <w:rFonts w:ascii="Times New Roman" w:hAnsi="Times New Roman" w:cs="Times New Roman"/>
          <w:b/>
          <w:bCs/>
          <w:sz w:val="24"/>
          <w:szCs w:val="24"/>
        </w:rPr>
      </w:pPr>
    </w:p>
    <w:p w14:paraId="025A6AF0" w14:textId="1D3B4683" w:rsidR="00BE438D" w:rsidRDefault="00BE438D">
      <w:pPr>
        <w:rPr>
          <w:rFonts w:ascii="Times New Roman" w:hAnsi="Times New Roman" w:cs="Times New Roman"/>
          <w:b/>
          <w:bCs/>
          <w:sz w:val="24"/>
          <w:szCs w:val="24"/>
        </w:rPr>
      </w:pPr>
      <w:r>
        <w:rPr>
          <w:rFonts w:ascii="Times New Roman" w:hAnsi="Times New Roman" w:cs="Times New Roman"/>
          <w:b/>
          <w:bCs/>
          <w:sz w:val="24"/>
          <w:szCs w:val="24"/>
        </w:rPr>
        <w:br w:type="page"/>
      </w:r>
    </w:p>
    <w:p w14:paraId="53F964D1" w14:textId="57B6B729" w:rsidR="000A5119" w:rsidRPr="0088182D" w:rsidRDefault="00F82307" w:rsidP="0090330A">
      <w:pPr>
        <w:spacing w:after="0" w:line="360" w:lineRule="auto"/>
        <w:jc w:val="both"/>
        <w:rPr>
          <w:rFonts w:ascii="Times New Roman" w:hAnsi="Times New Roman" w:cs="Times New Roman"/>
          <w:b/>
          <w:bCs/>
          <w:sz w:val="24"/>
          <w:szCs w:val="24"/>
        </w:rPr>
      </w:pPr>
      <w:r w:rsidRPr="0088182D">
        <w:rPr>
          <w:rFonts w:ascii="Times New Roman" w:hAnsi="Times New Roman" w:cs="Times New Roman"/>
          <w:b/>
          <w:bCs/>
          <w:sz w:val="24"/>
          <w:szCs w:val="24"/>
        </w:rPr>
        <w:lastRenderedPageBreak/>
        <w:t>B Eröffnung und Anrufung</w:t>
      </w:r>
    </w:p>
    <w:p w14:paraId="63BB4C6B" w14:textId="08D2A0CB" w:rsidR="00F82307" w:rsidRPr="008B45C6" w:rsidRDefault="00A44492" w:rsidP="00F82307">
      <w:pPr>
        <w:pStyle w:val="StandardWeb"/>
        <w:spacing w:before="0" w:beforeAutospacing="0" w:after="0" w:afterAutospacing="0"/>
        <w:rPr>
          <w:sz w:val="22"/>
          <w:szCs w:val="22"/>
        </w:rPr>
      </w:pPr>
      <w:r w:rsidRPr="008B45C6">
        <w:rPr>
          <w:sz w:val="22"/>
          <w:szCs w:val="22"/>
        </w:rPr>
        <w:t xml:space="preserve">Hinweis: </w:t>
      </w:r>
      <w:r w:rsidR="00AF1D1F" w:rsidRPr="008B45C6">
        <w:rPr>
          <w:i/>
          <w:iCs/>
          <w:sz w:val="22"/>
          <w:szCs w:val="22"/>
        </w:rPr>
        <w:t>Es ist im Vorfeld zu überlegen, welcher der</w:t>
      </w:r>
      <w:r w:rsidRPr="008B45C6">
        <w:rPr>
          <w:i/>
          <w:iCs/>
          <w:sz w:val="22"/>
          <w:szCs w:val="22"/>
        </w:rPr>
        <w:t xml:space="preserve"> beiden Bausteine Schuld-Erkenntnis und Anklage-Psalm </w:t>
      </w:r>
      <w:r w:rsidR="00AF1D1F" w:rsidRPr="008B45C6">
        <w:rPr>
          <w:i/>
          <w:iCs/>
          <w:sz w:val="22"/>
          <w:szCs w:val="22"/>
        </w:rPr>
        <w:t>sich für die Gemeinde eignen.</w:t>
      </w:r>
    </w:p>
    <w:p w14:paraId="3E36F86A" w14:textId="77777777" w:rsidR="00A44492" w:rsidRPr="00E800DD" w:rsidRDefault="00A44492" w:rsidP="00F82307">
      <w:pPr>
        <w:pStyle w:val="StandardWeb"/>
        <w:spacing w:before="0" w:beforeAutospacing="0" w:after="0" w:afterAutospacing="0"/>
        <w:rPr>
          <w:b/>
          <w:bCs/>
          <w:sz w:val="22"/>
          <w:szCs w:val="22"/>
        </w:rPr>
      </w:pPr>
    </w:p>
    <w:p w14:paraId="236F87A1" w14:textId="77777777" w:rsidR="00F82307" w:rsidRPr="00E800DD" w:rsidRDefault="00F82307" w:rsidP="00F82307">
      <w:pPr>
        <w:pStyle w:val="StandardWeb"/>
        <w:spacing w:before="0" w:beforeAutospacing="0" w:after="0" w:afterAutospacing="0"/>
        <w:rPr>
          <w:sz w:val="22"/>
          <w:szCs w:val="22"/>
        </w:rPr>
      </w:pPr>
      <w:r w:rsidRPr="00E800DD">
        <w:rPr>
          <w:b/>
          <w:bCs/>
          <w:sz w:val="22"/>
          <w:szCs w:val="22"/>
        </w:rPr>
        <w:t>Votum</w:t>
      </w:r>
    </w:p>
    <w:p w14:paraId="08B2EE67" w14:textId="77777777" w:rsidR="00F82307" w:rsidRPr="00E800DD" w:rsidRDefault="00F82307" w:rsidP="00F82307">
      <w:pPr>
        <w:pStyle w:val="StandardWeb"/>
        <w:spacing w:before="0" w:beforeAutospacing="0" w:after="0" w:afterAutospacing="0"/>
        <w:rPr>
          <w:color w:val="FF0000"/>
          <w:sz w:val="22"/>
          <w:szCs w:val="22"/>
        </w:rPr>
      </w:pPr>
      <w:r w:rsidRPr="00E800DD">
        <w:rPr>
          <w:sz w:val="22"/>
          <w:szCs w:val="22"/>
        </w:rPr>
        <w:t>Im Namen Gottes. Er richtet den Erdkreis mit Gerechtigkeit.</w:t>
      </w:r>
    </w:p>
    <w:p w14:paraId="5370A0C3" w14:textId="77777777" w:rsidR="00F82307" w:rsidRPr="00E800DD" w:rsidRDefault="00F82307" w:rsidP="00F82307">
      <w:pPr>
        <w:pStyle w:val="StandardWeb"/>
        <w:spacing w:before="0" w:beforeAutospacing="0" w:after="0" w:afterAutospacing="0"/>
        <w:rPr>
          <w:sz w:val="22"/>
          <w:szCs w:val="22"/>
        </w:rPr>
      </w:pPr>
      <w:r w:rsidRPr="00E800DD">
        <w:rPr>
          <w:sz w:val="22"/>
          <w:szCs w:val="22"/>
        </w:rPr>
        <w:t>Im Namen Jesu Christi. Er tröstet, die da Leid tragen.</w:t>
      </w:r>
    </w:p>
    <w:p w14:paraId="22D42D49" w14:textId="77777777" w:rsidR="00F82307" w:rsidRPr="00E800DD" w:rsidRDefault="00F82307" w:rsidP="00F82307">
      <w:pPr>
        <w:pStyle w:val="StandardWeb"/>
        <w:spacing w:before="0" w:beforeAutospacing="0" w:after="0" w:afterAutospacing="0"/>
        <w:rPr>
          <w:sz w:val="22"/>
          <w:szCs w:val="22"/>
        </w:rPr>
      </w:pPr>
      <w:r w:rsidRPr="00E800DD">
        <w:rPr>
          <w:sz w:val="22"/>
          <w:szCs w:val="22"/>
        </w:rPr>
        <w:t>Im Namen der Heiligen Geistkraft. Sie ist in den Schwachen mächtig.</w:t>
      </w:r>
    </w:p>
    <w:p w14:paraId="40DA1832" w14:textId="77777777" w:rsidR="00F82307" w:rsidRPr="00E800DD" w:rsidRDefault="00F82307" w:rsidP="00F82307">
      <w:pPr>
        <w:rPr>
          <w:rFonts w:ascii="Times New Roman" w:hAnsi="Times New Roman" w:cs="Times New Roman"/>
          <w:b/>
          <w:bCs/>
        </w:rPr>
      </w:pPr>
    </w:p>
    <w:p w14:paraId="09DF055E" w14:textId="77777777" w:rsidR="00F82307" w:rsidRPr="00E800DD" w:rsidRDefault="00F82307" w:rsidP="00F82307">
      <w:pPr>
        <w:pStyle w:val="StandardWeb"/>
        <w:spacing w:before="0" w:beforeAutospacing="0" w:after="0" w:afterAutospacing="0"/>
        <w:rPr>
          <w:sz w:val="22"/>
          <w:szCs w:val="22"/>
        </w:rPr>
      </w:pPr>
      <w:r w:rsidRPr="00E800DD">
        <w:rPr>
          <w:b/>
          <w:bCs/>
          <w:sz w:val="22"/>
          <w:szCs w:val="22"/>
        </w:rPr>
        <w:t>Schuld-Erkenntnis</w:t>
      </w:r>
    </w:p>
    <w:p w14:paraId="4BDD9A66"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0F791E30"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es unsere </w:t>
      </w:r>
      <w:r w:rsidRPr="00E800DD">
        <w:rPr>
          <w:sz w:val="22"/>
          <w:szCs w:val="22"/>
          <w:u w:val="single"/>
        </w:rPr>
        <w:t>Schuld</w:t>
      </w:r>
      <w:r w:rsidRPr="00E800DD">
        <w:rPr>
          <w:sz w:val="22"/>
          <w:szCs w:val="22"/>
        </w:rPr>
        <w:t>, dass wir es nicht sehen?</w:t>
      </w:r>
    </w:p>
    <w:p w14:paraId="3487D6D4" w14:textId="77777777" w:rsidR="00F82307" w:rsidRPr="00E800DD" w:rsidRDefault="00F82307" w:rsidP="00F82307">
      <w:pPr>
        <w:pStyle w:val="StandardWeb"/>
        <w:spacing w:before="0" w:beforeAutospacing="0" w:after="0" w:afterAutospacing="0"/>
        <w:rPr>
          <w:sz w:val="22"/>
          <w:szCs w:val="22"/>
        </w:rPr>
      </w:pPr>
      <w:r w:rsidRPr="00E800DD">
        <w:rPr>
          <w:sz w:val="22"/>
          <w:szCs w:val="22"/>
        </w:rPr>
        <w:t>Weil nicht sein kann, was nicht sein darf?</w:t>
      </w:r>
    </w:p>
    <w:p w14:paraId="5A49501E"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49936537"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es unsere </w:t>
      </w:r>
      <w:r w:rsidRPr="00E800DD">
        <w:rPr>
          <w:sz w:val="22"/>
          <w:szCs w:val="22"/>
          <w:u w:val="single"/>
        </w:rPr>
        <w:t>Schuld</w:t>
      </w:r>
      <w:r w:rsidRPr="00E800DD">
        <w:rPr>
          <w:sz w:val="22"/>
          <w:szCs w:val="22"/>
        </w:rPr>
        <w:t>, dass wir eine Gemeinschaft haben wollen, in der man sich vertraut?</w:t>
      </w:r>
    </w:p>
    <w:p w14:paraId="369ED269" w14:textId="77777777" w:rsidR="00F82307" w:rsidRPr="00E800DD" w:rsidRDefault="00F82307" w:rsidP="00F82307">
      <w:pPr>
        <w:pStyle w:val="StandardWeb"/>
        <w:spacing w:before="0" w:beforeAutospacing="0" w:after="0" w:afterAutospacing="0"/>
        <w:rPr>
          <w:sz w:val="22"/>
          <w:szCs w:val="22"/>
        </w:rPr>
      </w:pPr>
      <w:r w:rsidRPr="00E800DD">
        <w:rPr>
          <w:sz w:val="22"/>
          <w:szCs w:val="22"/>
        </w:rPr>
        <w:t>Vertrauen ist der Anfang von allem?</w:t>
      </w:r>
    </w:p>
    <w:p w14:paraId="05FAE169"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04A635C4"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es unsere </w:t>
      </w:r>
      <w:r w:rsidRPr="00E800DD">
        <w:rPr>
          <w:sz w:val="22"/>
          <w:szCs w:val="22"/>
          <w:u w:val="single"/>
        </w:rPr>
        <w:t>Schuld</w:t>
      </w:r>
      <w:r w:rsidRPr="00E800DD">
        <w:rPr>
          <w:sz w:val="22"/>
          <w:szCs w:val="22"/>
        </w:rPr>
        <w:t>, dass wir das Böse nicht wahrhaben wollen?</w:t>
      </w:r>
    </w:p>
    <w:p w14:paraId="776951A7" w14:textId="77777777" w:rsidR="00F82307" w:rsidRPr="00E800DD" w:rsidRDefault="00F82307" w:rsidP="00F82307">
      <w:pPr>
        <w:pStyle w:val="StandardWeb"/>
        <w:spacing w:before="0" w:beforeAutospacing="0" w:after="0" w:afterAutospacing="0"/>
        <w:rPr>
          <w:sz w:val="22"/>
          <w:szCs w:val="22"/>
        </w:rPr>
      </w:pPr>
      <w:r w:rsidRPr="00E800DD">
        <w:rPr>
          <w:sz w:val="22"/>
          <w:szCs w:val="22"/>
        </w:rPr>
        <w:t>Dass wir lieber an das Gute glauben?</w:t>
      </w:r>
    </w:p>
    <w:p w14:paraId="1E6E6F61"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0DB38B85"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es unsere </w:t>
      </w:r>
      <w:r w:rsidRPr="00E800DD">
        <w:rPr>
          <w:sz w:val="22"/>
          <w:szCs w:val="22"/>
          <w:u w:val="single"/>
        </w:rPr>
        <w:t>Schuld,</w:t>
      </w:r>
      <w:r w:rsidRPr="00E800DD">
        <w:rPr>
          <w:sz w:val="22"/>
          <w:szCs w:val="22"/>
        </w:rPr>
        <w:t xml:space="preserve"> dass wir nicht wissen, was wir tun sollen?</w:t>
      </w:r>
    </w:p>
    <w:p w14:paraId="3BFC3865"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dann lieber nichts als etwas Falsches tun?</w:t>
      </w:r>
    </w:p>
    <w:p w14:paraId="560C54AE"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321976D2"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es unsere </w:t>
      </w:r>
      <w:r w:rsidRPr="00E800DD">
        <w:rPr>
          <w:sz w:val="22"/>
          <w:szCs w:val="22"/>
          <w:u w:val="single"/>
        </w:rPr>
        <w:t>Schuld</w:t>
      </w:r>
      <w:r w:rsidRPr="00E800DD">
        <w:rPr>
          <w:sz w:val="22"/>
          <w:szCs w:val="22"/>
        </w:rPr>
        <w:t>, dass wir uns überfordert fühlen?</w:t>
      </w:r>
    </w:p>
    <w:p w14:paraId="15F02770" w14:textId="77777777" w:rsidR="00F82307" w:rsidRPr="00E800DD" w:rsidRDefault="00F82307" w:rsidP="00F82307">
      <w:pPr>
        <w:pStyle w:val="StandardWeb"/>
        <w:spacing w:before="0" w:beforeAutospacing="0" w:after="0" w:afterAutospacing="0"/>
        <w:rPr>
          <w:sz w:val="22"/>
          <w:szCs w:val="22"/>
        </w:rPr>
      </w:pPr>
      <w:r w:rsidRPr="00E800DD">
        <w:rPr>
          <w:sz w:val="22"/>
          <w:szCs w:val="22"/>
        </w:rPr>
        <w:t>Wie sollen wir dieser Situation gerecht werden?</w:t>
      </w:r>
    </w:p>
    <w:p w14:paraId="3925C2AA"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78A9B877"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das </w:t>
      </w:r>
      <w:r w:rsidRPr="00E800DD">
        <w:rPr>
          <w:sz w:val="22"/>
          <w:szCs w:val="22"/>
          <w:u w:val="single"/>
        </w:rPr>
        <w:t>unsere</w:t>
      </w:r>
      <w:r w:rsidRPr="00E800DD">
        <w:rPr>
          <w:sz w:val="22"/>
          <w:szCs w:val="22"/>
        </w:rPr>
        <w:t xml:space="preserve"> Schuld?</w:t>
      </w:r>
    </w:p>
    <w:p w14:paraId="22169CBA"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Ist </w:t>
      </w:r>
      <w:r w:rsidRPr="00E800DD">
        <w:rPr>
          <w:sz w:val="22"/>
          <w:szCs w:val="22"/>
          <w:u w:val="single"/>
        </w:rPr>
        <w:t>das</w:t>
      </w:r>
      <w:r w:rsidRPr="00E800DD">
        <w:rPr>
          <w:sz w:val="22"/>
          <w:szCs w:val="22"/>
        </w:rPr>
        <w:t xml:space="preserve"> unsere Schuld?</w:t>
      </w:r>
    </w:p>
    <w:p w14:paraId="588749D6"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59286E68" w14:textId="77777777" w:rsidR="00F82307" w:rsidRPr="00E800DD" w:rsidRDefault="00F82307" w:rsidP="00F82307">
      <w:pPr>
        <w:pStyle w:val="StandardWeb"/>
        <w:spacing w:before="0" w:beforeAutospacing="0" w:after="0" w:afterAutospacing="0"/>
        <w:rPr>
          <w:color w:val="000000" w:themeColor="text1"/>
          <w:sz w:val="22"/>
          <w:szCs w:val="22"/>
        </w:rPr>
      </w:pPr>
      <w:r w:rsidRPr="00E800DD">
        <w:rPr>
          <w:color w:val="000000" w:themeColor="text1"/>
          <w:sz w:val="22"/>
          <w:szCs w:val="22"/>
        </w:rPr>
        <w:t>Wir suchen nach Antworten.</w:t>
      </w:r>
    </w:p>
    <w:p w14:paraId="7F20798C" w14:textId="77777777" w:rsidR="00F82307" w:rsidRPr="00E800DD" w:rsidRDefault="00F82307" w:rsidP="00F82307">
      <w:pPr>
        <w:pStyle w:val="StandardWeb"/>
        <w:spacing w:before="0" w:beforeAutospacing="0" w:after="0" w:afterAutospacing="0"/>
        <w:rPr>
          <w:color w:val="000000" w:themeColor="text1"/>
          <w:sz w:val="22"/>
          <w:szCs w:val="22"/>
        </w:rPr>
      </w:pPr>
      <w:r w:rsidRPr="00E800DD">
        <w:rPr>
          <w:color w:val="000000" w:themeColor="text1"/>
          <w:sz w:val="22"/>
          <w:szCs w:val="22"/>
        </w:rPr>
        <w:t>Gott, sei uns Sündern gnädig.</w:t>
      </w:r>
    </w:p>
    <w:p w14:paraId="1315C0A2" w14:textId="23EDD494" w:rsidR="00F82307" w:rsidRDefault="00F82307" w:rsidP="00F82307">
      <w:pPr>
        <w:pStyle w:val="StandardWeb"/>
        <w:spacing w:before="0" w:beforeAutospacing="0" w:after="0" w:afterAutospacing="0"/>
        <w:rPr>
          <w:i/>
          <w:iCs/>
          <w:sz w:val="22"/>
          <w:szCs w:val="22"/>
        </w:rPr>
      </w:pPr>
      <w:r w:rsidRPr="00E800DD">
        <w:rPr>
          <w:i/>
          <w:iCs/>
          <w:sz w:val="22"/>
          <w:szCs w:val="22"/>
        </w:rPr>
        <w:t>Kyrie</w:t>
      </w:r>
    </w:p>
    <w:p w14:paraId="1F49E073" w14:textId="77777777" w:rsidR="00291062" w:rsidRPr="00E800DD" w:rsidRDefault="00291062" w:rsidP="00F82307">
      <w:pPr>
        <w:pStyle w:val="StandardWeb"/>
        <w:spacing w:before="0" w:beforeAutospacing="0" w:after="0" w:afterAutospacing="0"/>
        <w:rPr>
          <w:i/>
          <w:iCs/>
          <w:sz w:val="22"/>
          <w:szCs w:val="22"/>
        </w:rPr>
      </w:pPr>
    </w:p>
    <w:p w14:paraId="448BC5A4" w14:textId="5F6E7E23" w:rsidR="00F82307" w:rsidRPr="00E800DD" w:rsidRDefault="00F82307" w:rsidP="00F82307">
      <w:pPr>
        <w:pStyle w:val="StandardWeb"/>
        <w:spacing w:before="0" w:beforeAutospacing="0" w:after="0" w:afterAutospacing="0"/>
        <w:rPr>
          <w:sz w:val="22"/>
          <w:szCs w:val="22"/>
        </w:rPr>
      </w:pPr>
      <w:r w:rsidRPr="00E800DD">
        <w:rPr>
          <w:sz w:val="22"/>
          <w:szCs w:val="22"/>
        </w:rPr>
        <w:t xml:space="preserve">Und so stehe ich vor </w:t>
      </w:r>
      <w:r w:rsidR="00291062">
        <w:rPr>
          <w:sz w:val="22"/>
          <w:szCs w:val="22"/>
        </w:rPr>
        <w:t>d</w:t>
      </w:r>
      <w:r w:rsidRPr="00E800DD">
        <w:rPr>
          <w:sz w:val="22"/>
          <w:szCs w:val="22"/>
        </w:rPr>
        <w:t>ir</w:t>
      </w:r>
      <w:r w:rsidR="00291062">
        <w:rPr>
          <w:sz w:val="22"/>
          <w:szCs w:val="22"/>
        </w:rPr>
        <w:t>,</w:t>
      </w:r>
      <w:r w:rsidRPr="00E800DD">
        <w:rPr>
          <w:sz w:val="22"/>
          <w:szCs w:val="22"/>
        </w:rPr>
        <w:t xml:space="preserve"> Gott.</w:t>
      </w:r>
    </w:p>
    <w:p w14:paraId="412A06A9" w14:textId="77777777" w:rsidR="00F82307" w:rsidRPr="00E800DD" w:rsidRDefault="00F82307" w:rsidP="00F82307">
      <w:pPr>
        <w:pStyle w:val="StandardWeb"/>
        <w:spacing w:before="0" w:beforeAutospacing="0" w:after="0" w:afterAutospacing="0"/>
        <w:rPr>
          <w:sz w:val="22"/>
          <w:szCs w:val="22"/>
        </w:rPr>
      </w:pPr>
      <w:r w:rsidRPr="00E800DD">
        <w:rPr>
          <w:sz w:val="22"/>
          <w:szCs w:val="22"/>
        </w:rPr>
        <w:t>In der Gemeinschaft der Sünderinnen und Sünder,</w:t>
      </w:r>
    </w:p>
    <w:p w14:paraId="044E5252" w14:textId="77777777" w:rsidR="00F82307" w:rsidRPr="00E800DD" w:rsidRDefault="00F82307" w:rsidP="00F82307">
      <w:pPr>
        <w:pStyle w:val="StandardWeb"/>
        <w:spacing w:before="0" w:beforeAutospacing="0" w:after="0" w:afterAutospacing="0"/>
        <w:rPr>
          <w:sz w:val="22"/>
          <w:szCs w:val="22"/>
        </w:rPr>
      </w:pPr>
      <w:r w:rsidRPr="00E800DD">
        <w:rPr>
          <w:sz w:val="22"/>
          <w:szCs w:val="22"/>
        </w:rPr>
        <w:t>[in der niemand ohne Schuld ist]</w:t>
      </w:r>
    </w:p>
    <w:p w14:paraId="4BB8CDDC"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Und frage mich: Was ist </w:t>
      </w:r>
      <w:r w:rsidRPr="00E800DD">
        <w:rPr>
          <w:sz w:val="22"/>
          <w:szCs w:val="22"/>
          <w:u w:val="single"/>
        </w:rPr>
        <w:t>meine</w:t>
      </w:r>
      <w:r w:rsidRPr="00E800DD">
        <w:rPr>
          <w:sz w:val="22"/>
          <w:szCs w:val="22"/>
        </w:rPr>
        <w:t xml:space="preserve"> Schuld?</w:t>
      </w:r>
    </w:p>
    <w:p w14:paraId="0BBE41FF" w14:textId="77777777" w:rsidR="00F82307" w:rsidRPr="00E800DD" w:rsidRDefault="00F82307" w:rsidP="00F82307">
      <w:pPr>
        <w:pStyle w:val="StandardWeb"/>
        <w:spacing w:before="0" w:beforeAutospacing="0" w:after="0" w:afterAutospacing="0"/>
        <w:rPr>
          <w:i/>
          <w:sz w:val="22"/>
          <w:szCs w:val="22"/>
        </w:rPr>
      </w:pPr>
      <w:r w:rsidRPr="00E800DD">
        <w:rPr>
          <w:i/>
          <w:sz w:val="22"/>
          <w:szCs w:val="22"/>
        </w:rPr>
        <w:t xml:space="preserve">Stille </w:t>
      </w:r>
    </w:p>
    <w:p w14:paraId="1CF69BA5" w14:textId="77777777" w:rsidR="00F82307" w:rsidRPr="00E800DD" w:rsidRDefault="00F82307" w:rsidP="00F82307">
      <w:pPr>
        <w:pStyle w:val="StandardWeb"/>
        <w:spacing w:before="0" w:beforeAutospacing="0" w:after="0" w:afterAutospacing="0"/>
        <w:rPr>
          <w:sz w:val="22"/>
          <w:szCs w:val="22"/>
        </w:rPr>
      </w:pPr>
      <w:r w:rsidRPr="00E800DD">
        <w:rPr>
          <w:i/>
          <w:sz w:val="22"/>
          <w:szCs w:val="22"/>
        </w:rPr>
        <w:t>Kyrie</w:t>
      </w:r>
      <w:r w:rsidRPr="00E800DD">
        <w:rPr>
          <w:sz w:val="22"/>
          <w:szCs w:val="22"/>
        </w:rPr>
        <w:t xml:space="preserve"> </w:t>
      </w:r>
    </w:p>
    <w:p w14:paraId="3BBDD1C6"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7C2561AF" w14:textId="77777777" w:rsidR="00F82307" w:rsidRPr="00E800DD" w:rsidRDefault="00F82307" w:rsidP="00F82307">
      <w:pPr>
        <w:pStyle w:val="StandardWeb"/>
        <w:spacing w:before="0" w:beforeAutospacing="0" w:after="0" w:afterAutospacing="0"/>
        <w:rPr>
          <w:sz w:val="22"/>
          <w:szCs w:val="22"/>
        </w:rPr>
      </w:pPr>
      <w:r w:rsidRPr="00E800DD">
        <w:rPr>
          <w:b/>
          <w:bCs/>
          <w:sz w:val="22"/>
          <w:szCs w:val="22"/>
        </w:rPr>
        <w:t>Manche von uns</w:t>
      </w:r>
    </w:p>
    <w:p w14:paraId="41215EBA"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383BCBA1" w14:textId="77777777" w:rsidR="00F82307" w:rsidRPr="00E800DD" w:rsidRDefault="00F82307" w:rsidP="00F82307">
      <w:pPr>
        <w:pStyle w:val="StandardWeb"/>
        <w:spacing w:before="0" w:beforeAutospacing="0" w:after="0" w:afterAutospacing="0"/>
        <w:rPr>
          <w:sz w:val="22"/>
          <w:szCs w:val="22"/>
        </w:rPr>
      </w:pPr>
      <w:r w:rsidRPr="00E800DD">
        <w:rPr>
          <w:sz w:val="22"/>
          <w:szCs w:val="22"/>
        </w:rPr>
        <w:t xml:space="preserve">Gott, manche von uns ahnen, </w:t>
      </w:r>
    </w:p>
    <w:p w14:paraId="68FFB2F5" w14:textId="77777777" w:rsidR="00F82307" w:rsidRPr="00E800DD" w:rsidRDefault="00F82307" w:rsidP="00F82307">
      <w:pPr>
        <w:pStyle w:val="StandardWeb"/>
        <w:spacing w:before="0" w:beforeAutospacing="0" w:after="0" w:afterAutospacing="0"/>
        <w:rPr>
          <w:sz w:val="22"/>
          <w:szCs w:val="22"/>
        </w:rPr>
      </w:pPr>
      <w:r w:rsidRPr="00E800DD">
        <w:rPr>
          <w:sz w:val="22"/>
          <w:szCs w:val="22"/>
        </w:rPr>
        <w:t>dass es da Menschen gibt, die leiden unter sexualisierter Gewalt,</w:t>
      </w:r>
    </w:p>
    <w:p w14:paraId="3481482E"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sie schauen lieber nicht genauer hin.</w:t>
      </w:r>
    </w:p>
    <w:p w14:paraId="5EBAEB1E"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43DAD901" w14:textId="77777777" w:rsidR="00F82307" w:rsidRPr="00E800DD" w:rsidRDefault="00F82307" w:rsidP="00F82307">
      <w:pPr>
        <w:pStyle w:val="StandardWeb"/>
        <w:spacing w:before="0" w:beforeAutospacing="0" w:after="0" w:afterAutospacing="0"/>
        <w:rPr>
          <w:sz w:val="22"/>
          <w:szCs w:val="22"/>
        </w:rPr>
      </w:pPr>
      <w:r w:rsidRPr="00E800DD">
        <w:rPr>
          <w:sz w:val="22"/>
          <w:szCs w:val="22"/>
        </w:rPr>
        <w:t>Gott, manche von uns wissen,</w:t>
      </w:r>
    </w:p>
    <w:p w14:paraId="3DC3E5E9" w14:textId="77777777" w:rsidR="00F82307" w:rsidRPr="00E800DD" w:rsidRDefault="00F82307" w:rsidP="00F82307">
      <w:pPr>
        <w:pStyle w:val="StandardWeb"/>
        <w:spacing w:before="0" w:beforeAutospacing="0" w:after="0" w:afterAutospacing="0"/>
        <w:rPr>
          <w:sz w:val="22"/>
          <w:szCs w:val="22"/>
        </w:rPr>
      </w:pPr>
      <w:r w:rsidRPr="00E800DD">
        <w:rPr>
          <w:sz w:val="22"/>
          <w:szCs w:val="22"/>
        </w:rPr>
        <w:t>wer unter uns diese Gewalt erlitten hat,</w:t>
      </w:r>
    </w:p>
    <w:p w14:paraId="1F5800BA"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sprechen es lieber nicht an.</w:t>
      </w:r>
    </w:p>
    <w:p w14:paraId="0E209453"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12E6E2D6" w14:textId="77777777" w:rsidR="00F82307" w:rsidRPr="00E800DD" w:rsidRDefault="00F82307" w:rsidP="00F82307">
      <w:pPr>
        <w:pStyle w:val="StandardWeb"/>
        <w:spacing w:before="0" w:beforeAutospacing="0" w:after="0" w:afterAutospacing="0"/>
        <w:rPr>
          <w:sz w:val="22"/>
          <w:szCs w:val="22"/>
        </w:rPr>
      </w:pPr>
      <w:r w:rsidRPr="00E800DD">
        <w:rPr>
          <w:sz w:val="22"/>
          <w:szCs w:val="22"/>
        </w:rPr>
        <w:t>Gott, manche von uns sind es,</w:t>
      </w:r>
    </w:p>
    <w:p w14:paraId="3E98E570" w14:textId="77777777" w:rsidR="00F82307" w:rsidRPr="00E800DD" w:rsidRDefault="00F82307" w:rsidP="00F82307">
      <w:pPr>
        <w:pStyle w:val="StandardWeb"/>
        <w:spacing w:before="0" w:beforeAutospacing="0" w:after="0" w:afterAutospacing="0"/>
        <w:rPr>
          <w:sz w:val="22"/>
          <w:szCs w:val="22"/>
        </w:rPr>
      </w:pPr>
      <w:r w:rsidRPr="00E800DD">
        <w:rPr>
          <w:sz w:val="22"/>
          <w:szCs w:val="22"/>
        </w:rPr>
        <w:t>die Täter waren oder noch immer sind.</w:t>
      </w:r>
    </w:p>
    <w:p w14:paraId="0AA6CE49"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sind froh, dass keiner hinsieht und niemand darüber spricht.</w:t>
      </w:r>
    </w:p>
    <w:p w14:paraId="3C447CC5"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2A735886" w14:textId="77777777" w:rsidR="00F82307" w:rsidRPr="00E800DD" w:rsidRDefault="00F82307" w:rsidP="00F82307">
      <w:pPr>
        <w:pStyle w:val="StandardWeb"/>
        <w:spacing w:before="0" w:beforeAutospacing="0" w:after="0" w:afterAutospacing="0"/>
        <w:rPr>
          <w:sz w:val="22"/>
          <w:szCs w:val="22"/>
        </w:rPr>
      </w:pPr>
      <w:r w:rsidRPr="00E800DD">
        <w:rPr>
          <w:sz w:val="22"/>
          <w:szCs w:val="22"/>
        </w:rPr>
        <w:t>Gott, manche von uns sind es,</w:t>
      </w:r>
    </w:p>
    <w:p w14:paraId="2617E70C" w14:textId="77777777" w:rsidR="00F82307" w:rsidRPr="00E800DD" w:rsidRDefault="00F82307" w:rsidP="00F82307">
      <w:pPr>
        <w:pStyle w:val="StandardWeb"/>
        <w:spacing w:before="0" w:beforeAutospacing="0" w:after="0" w:afterAutospacing="0"/>
        <w:rPr>
          <w:sz w:val="22"/>
          <w:szCs w:val="22"/>
        </w:rPr>
      </w:pPr>
      <w:r w:rsidRPr="00E800DD">
        <w:rPr>
          <w:sz w:val="22"/>
          <w:szCs w:val="22"/>
        </w:rPr>
        <w:lastRenderedPageBreak/>
        <w:t>die Gewalt erfahren.</w:t>
      </w:r>
    </w:p>
    <w:p w14:paraId="7E076D14" w14:textId="77777777" w:rsidR="00F82307" w:rsidRPr="00E800DD" w:rsidRDefault="00F82307" w:rsidP="00F82307">
      <w:pPr>
        <w:pStyle w:val="StandardWeb"/>
        <w:spacing w:before="0" w:beforeAutospacing="0" w:after="0" w:afterAutospacing="0"/>
        <w:rPr>
          <w:sz w:val="22"/>
          <w:szCs w:val="22"/>
        </w:rPr>
      </w:pPr>
      <w:r w:rsidRPr="00E800DD">
        <w:rPr>
          <w:sz w:val="22"/>
          <w:szCs w:val="22"/>
        </w:rPr>
        <w:t>Sie warten darauf, dass wir hinsehen</w:t>
      </w:r>
    </w:p>
    <w:p w14:paraId="7DF0A188"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laut werden</w:t>
      </w:r>
    </w:p>
    <w:p w14:paraId="1371D59F" w14:textId="77777777" w:rsidR="00F82307" w:rsidRPr="00E800DD" w:rsidRDefault="00F82307" w:rsidP="00F82307">
      <w:pPr>
        <w:pStyle w:val="StandardWeb"/>
        <w:spacing w:before="0" w:beforeAutospacing="0" w:after="0" w:afterAutospacing="0"/>
        <w:rPr>
          <w:sz w:val="22"/>
          <w:szCs w:val="22"/>
        </w:rPr>
      </w:pPr>
      <w:r w:rsidRPr="00E800DD">
        <w:rPr>
          <w:sz w:val="22"/>
          <w:szCs w:val="22"/>
        </w:rPr>
        <w:t>und etwas tun.</w:t>
      </w:r>
    </w:p>
    <w:p w14:paraId="111CE7F1" w14:textId="77777777" w:rsidR="00F82307" w:rsidRPr="00E800DD" w:rsidRDefault="00F82307" w:rsidP="00F82307">
      <w:pPr>
        <w:pStyle w:val="StandardWeb"/>
        <w:spacing w:before="0" w:beforeAutospacing="0" w:after="0" w:afterAutospacing="0"/>
        <w:rPr>
          <w:sz w:val="22"/>
          <w:szCs w:val="22"/>
        </w:rPr>
      </w:pPr>
      <w:r w:rsidRPr="00E800DD">
        <w:rPr>
          <w:sz w:val="22"/>
          <w:szCs w:val="22"/>
        </w:rPr>
        <w:t> </w:t>
      </w:r>
    </w:p>
    <w:p w14:paraId="1CFABE5A" w14:textId="63F3F18F" w:rsidR="00F82307" w:rsidRDefault="00F82307" w:rsidP="00E800DD">
      <w:pPr>
        <w:pStyle w:val="StandardWeb"/>
        <w:tabs>
          <w:tab w:val="left" w:pos="1800"/>
        </w:tabs>
        <w:spacing w:before="0" w:beforeAutospacing="0" w:after="0" w:afterAutospacing="0"/>
        <w:rPr>
          <w:sz w:val="22"/>
          <w:szCs w:val="22"/>
        </w:rPr>
      </w:pPr>
      <w:r w:rsidRPr="00E800DD">
        <w:rPr>
          <w:sz w:val="22"/>
          <w:szCs w:val="22"/>
        </w:rPr>
        <w:t>Hilf uns, Gott.</w:t>
      </w:r>
      <w:r w:rsidR="00E800DD">
        <w:rPr>
          <w:sz w:val="22"/>
          <w:szCs w:val="22"/>
        </w:rPr>
        <w:tab/>
      </w:r>
    </w:p>
    <w:p w14:paraId="40A70EEA" w14:textId="77777777" w:rsidR="00E800DD" w:rsidRDefault="00E800DD" w:rsidP="00F82307">
      <w:pPr>
        <w:pStyle w:val="StandardWeb"/>
        <w:spacing w:before="0" w:beforeAutospacing="0" w:after="0" w:afterAutospacing="0"/>
        <w:rPr>
          <w:sz w:val="22"/>
          <w:szCs w:val="22"/>
        </w:rPr>
      </w:pPr>
    </w:p>
    <w:p w14:paraId="22765757" w14:textId="77777777" w:rsidR="00EA7DE5" w:rsidRPr="00E800DD" w:rsidRDefault="00EA7DE5" w:rsidP="00F82307">
      <w:pPr>
        <w:pStyle w:val="StandardWeb"/>
        <w:spacing w:before="0" w:beforeAutospacing="0" w:after="0" w:afterAutospacing="0"/>
        <w:rPr>
          <w:sz w:val="22"/>
          <w:szCs w:val="22"/>
        </w:rPr>
      </w:pPr>
    </w:p>
    <w:p w14:paraId="5A654634" w14:textId="73F6D9C8" w:rsidR="00F82307" w:rsidRPr="00E800DD" w:rsidRDefault="00F82307" w:rsidP="00F82307">
      <w:pPr>
        <w:rPr>
          <w:rFonts w:ascii="Times New Roman" w:hAnsi="Times New Roman" w:cs="Times New Roman"/>
          <w:b/>
          <w:bCs/>
        </w:rPr>
      </w:pPr>
      <w:r w:rsidRPr="00E800DD">
        <w:rPr>
          <w:rFonts w:ascii="Times New Roman" w:hAnsi="Times New Roman" w:cs="Times New Roman"/>
          <w:b/>
          <w:bCs/>
        </w:rPr>
        <w:t>An-Klage-Psalm</w:t>
      </w:r>
    </w:p>
    <w:p w14:paraId="7A432BFA" w14:textId="3F9A4206" w:rsidR="00F82307" w:rsidRPr="00E800DD" w:rsidRDefault="00F82307" w:rsidP="00F82307">
      <w:pPr>
        <w:rPr>
          <w:rFonts w:ascii="Times New Roman" w:hAnsi="Times New Roman" w:cs="Times New Roman"/>
          <w:bCs/>
          <w:i/>
          <w:iCs/>
        </w:rPr>
      </w:pPr>
      <w:r w:rsidRPr="00E800DD">
        <w:rPr>
          <w:rFonts w:ascii="Times New Roman" w:hAnsi="Times New Roman" w:cs="Times New Roman"/>
          <w:bCs/>
          <w:i/>
          <w:iCs/>
        </w:rPr>
        <w:t>In dieser Psalmcollage wird der Text des Psalms als Gebet eines Menschen verstanden, der durch einen Täter aus seiner Gemeinde Gewalt erfahren hat.</w:t>
      </w:r>
      <w:r w:rsidR="008B45C6">
        <w:rPr>
          <w:rFonts w:ascii="Times New Roman" w:hAnsi="Times New Roman" w:cs="Times New Roman"/>
          <w:bCs/>
          <w:i/>
          <w:iCs/>
        </w:rPr>
        <w:t xml:space="preserve"> </w:t>
      </w:r>
      <w:r w:rsidRPr="00E800DD">
        <w:rPr>
          <w:rFonts w:ascii="Times New Roman" w:hAnsi="Times New Roman" w:cs="Times New Roman"/>
          <w:bCs/>
          <w:i/>
          <w:iCs/>
        </w:rPr>
        <w:t>D</w:t>
      </w:r>
      <w:r w:rsidR="008B45C6">
        <w:rPr>
          <w:rFonts w:ascii="Times New Roman" w:hAnsi="Times New Roman" w:cs="Times New Roman"/>
          <w:bCs/>
          <w:i/>
          <w:iCs/>
        </w:rPr>
        <w:t>iesem Gebet</w:t>
      </w:r>
      <w:r w:rsidRPr="00E800DD">
        <w:rPr>
          <w:rFonts w:ascii="Times New Roman" w:hAnsi="Times New Roman" w:cs="Times New Roman"/>
          <w:bCs/>
          <w:i/>
          <w:iCs/>
        </w:rPr>
        <w:t xml:space="preserve"> werden Reaktionen entgegengestellt, wie sie immer wieder in betroffenen Gemeinden gehört werden können.</w:t>
      </w:r>
    </w:p>
    <w:p w14:paraId="7DFB1605" w14:textId="77777777" w:rsidR="00F82307" w:rsidRPr="00E800DD" w:rsidRDefault="00F82307" w:rsidP="00F82307">
      <w:pPr>
        <w:rPr>
          <w:rFonts w:ascii="Times New Roman" w:hAnsi="Times New Roman" w:cs="Times New Roman"/>
          <w:bCs/>
          <w:i/>
          <w:iCs/>
        </w:rPr>
      </w:pPr>
      <w:r w:rsidRPr="00E800DD">
        <w:rPr>
          <w:rFonts w:ascii="Times New Roman" w:hAnsi="Times New Roman" w:cs="Times New Roman"/>
          <w:bCs/>
          <w:i/>
          <w:iCs/>
        </w:rPr>
        <w:t xml:space="preserve">Die eingeschobenen Texte können auch von einer Gruppe gemeinsam oder von unterschiedlichen Stimmen gelesen werden, um das kollektive der Äußerungen deutlich zu machen. </w:t>
      </w:r>
    </w:p>
    <w:p w14:paraId="2488B5EE" w14:textId="77777777" w:rsidR="00F82307" w:rsidRPr="00E800DD" w:rsidRDefault="00F82307" w:rsidP="00F82307">
      <w:pPr>
        <w:rPr>
          <w:rFonts w:ascii="Times New Roman" w:hAnsi="Times New Roman" w:cs="Times New Roman"/>
          <w:bCs/>
          <w:i/>
          <w:iCs/>
        </w:rPr>
      </w:pPr>
      <w:r w:rsidRPr="00E800DD">
        <w:rPr>
          <w:rFonts w:ascii="Times New Roman" w:hAnsi="Times New Roman" w:cs="Times New Roman"/>
          <w:bCs/>
          <w:i/>
          <w:iCs/>
        </w:rPr>
        <w:t xml:space="preserve">Die Collage kann auch nur in Teilen verwendet werden. </w:t>
      </w:r>
    </w:p>
    <w:p w14:paraId="2BB82588" w14:textId="5CED1342" w:rsidR="00F82307" w:rsidRPr="00E800DD" w:rsidRDefault="00F82307" w:rsidP="00F82307">
      <w:pPr>
        <w:rPr>
          <w:rFonts w:ascii="Times New Roman" w:hAnsi="Times New Roman" w:cs="Times New Roman"/>
          <w:b/>
          <w:i/>
        </w:rPr>
      </w:pPr>
      <w:r w:rsidRPr="00E800DD">
        <w:rPr>
          <w:rFonts w:ascii="Times New Roman" w:hAnsi="Times New Roman" w:cs="Times New Roman"/>
          <w:b/>
          <w:i/>
        </w:rPr>
        <w:t>Liedruf (freiTöne 54)</w:t>
      </w:r>
    </w:p>
    <w:p w14:paraId="5284A37A" w14:textId="77777777" w:rsidR="00F82307" w:rsidRPr="00E800DD" w:rsidRDefault="00F82307" w:rsidP="00F82307">
      <w:pPr>
        <w:spacing w:after="0"/>
        <w:rPr>
          <w:rFonts w:ascii="Times New Roman" w:hAnsi="Times New Roman" w:cs="Times New Roman"/>
          <w:bCs/>
          <w:i/>
        </w:rPr>
      </w:pPr>
      <w:r w:rsidRPr="00E800DD">
        <w:rPr>
          <w:rFonts w:ascii="Times New Roman" w:hAnsi="Times New Roman" w:cs="Times New Roman"/>
          <w:bCs/>
          <w:i/>
        </w:rPr>
        <w:t>Gott erbarme dich. Höre unser Klagen.</w:t>
      </w:r>
    </w:p>
    <w:p w14:paraId="45806DB1" w14:textId="77777777" w:rsidR="00F82307" w:rsidRPr="00E800DD" w:rsidRDefault="00F82307" w:rsidP="00F82307">
      <w:pPr>
        <w:spacing w:after="0"/>
        <w:rPr>
          <w:rFonts w:ascii="Times New Roman" w:hAnsi="Times New Roman" w:cs="Times New Roman"/>
          <w:bCs/>
          <w:i/>
        </w:rPr>
      </w:pPr>
      <w:r w:rsidRPr="00E800DD">
        <w:rPr>
          <w:rFonts w:ascii="Times New Roman" w:hAnsi="Times New Roman" w:cs="Times New Roman"/>
          <w:bCs/>
          <w:i/>
        </w:rPr>
        <w:t>Gott erbarme dich, wir wissen um Versagen.</w:t>
      </w:r>
    </w:p>
    <w:p w14:paraId="6AFCE821" w14:textId="77777777" w:rsidR="00F82307" w:rsidRPr="00E800DD" w:rsidRDefault="00F82307" w:rsidP="00F82307">
      <w:pPr>
        <w:spacing w:after="0"/>
        <w:rPr>
          <w:rFonts w:ascii="Times New Roman" w:hAnsi="Times New Roman" w:cs="Times New Roman"/>
          <w:bCs/>
          <w:i/>
        </w:rPr>
      </w:pPr>
      <w:r w:rsidRPr="00E800DD">
        <w:rPr>
          <w:rFonts w:ascii="Times New Roman" w:hAnsi="Times New Roman" w:cs="Times New Roman"/>
          <w:bCs/>
          <w:i/>
        </w:rPr>
        <w:t>Gott erbarme dich, hab mit uns doch Geduld,</w:t>
      </w:r>
    </w:p>
    <w:p w14:paraId="0362291C" w14:textId="77777777" w:rsidR="00F82307" w:rsidRPr="00E800DD" w:rsidRDefault="00F82307" w:rsidP="00F82307">
      <w:pPr>
        <w:rPr>
          <w:rFonts w:ascii="Times New Roman" w:hAnsi="Times New Roman" w:cs="Times New Roman"/>
          <w:bCs/>
          <w:i/>
        </w:rPr>
      </w:pPr>
      <w:r w:rsidRPr="00E800DD">
        <w:rPr>
          <w:rFonts w:ascii="Times New Roman" w:hAnsi="Times New Roman" w:cs="Times New Roman"/>
          <w:bCs/>
          <w:i/>
        </w:rPr>
        <w:t>ach Gott, erbarme dich, vergib uns unsre Schuld.</w:t>
      </w:r>
    </w:p>
    <w:p w14:paraId="67CFD908" w14:textId="77777777" w:rsidR="00F82307" w:rsidRPr="00E800DD" w:rsidRDefault="00F82307" w:rsidP="00EA7DE5">
      <w:pPr>
        <w:spacing w:after="0"/>
        <w:rPr>
          <w:rFonts w:ascii="Times New Roman" w:hAnsi="Times New Roman" w:cs="Times New Roman"/>
          <w:bCs/>
          <w:i/>
        </w:rPr>
      </w:pPr>
    </w:p>
    <w:p w14:paraId="2BC5FB26" w14:textId="77777777" w:rsidR="00F82307" w:rsidRPr="00E800DD" w:rsidRDefault="00F82307" w:rsidP="00EA7DE5">
      <w:pPr>
        <w:spacing w:after="0"/>
        <w:rPr>
          <w:rFonts w:ascii="Times New Roman" w:hAnsi="Times New Roman" w:cs="Times New Roman"/>
          <w:bCs/>
        </w:rPr>
      </w:pPr>
      <w:r w:rsidRPr="00E800DD">
        <w:rPr>
          <w:rFonts w:ascii="Times New Roman" w:hAnsi="Times New Roman" w:cs="Times New Roman"/>
          <w:bCs/>
          <w:vertAlign w:val="superscript"/>
        </w:rPr>
        <w:t>2</w:t>
      </w:r>
      <w:r w:rsidRPr="00E800DD">
        <w:rPr>
          <w:rFonts w:ascii="Times New Roman" w:hAnsi="Times New Roman" w:cs="Times New Roman"/>
          <w:bCs/>
        </w:rPr>
        <w:t xml:space="preserve"> Gott, höre mein Gebet und verbirg dich nicht vor meinem Flehen.</w:t>
      </w:r>
    </w:p>
    <w:p w14:paraId="6540A237" w14:textId="77777777" w:rsidR="00F82307" w:rsidRPr="00E800DD" w:rsidRDefault="00F82307" w:rsidP="00EA7DE5">
      <w:pPr>
        <w:spacing w:after="0"/>
        <w:ind w:firstLine="708"/>
        <w:rPr>
          <w:rFonts w:ascii="Times New Roman" w:hAnsi="Times New Roman" w:cs="Times New Roman"/>
          <w:i/>
          <w:iCs/>
        </w:rPr>
      </w:pPr>
      <w:r w:rsidRPr="00E800DD">
        <w:rPr>
          <w:rFonts w:ascii="Times New Roman" w:hAnsi="Times New Roman" w:cs="Times New Roman"/>
          <w:bCs/>
          <w:i/>
          <w:iCs/>
        </w:rPr>
        <w:t>Keiner von uns hat etwas gewusst. Wir haben</w:t>
      </w:r>
      <w:r w:rsidRPr="00E800DD">
        <w:rPr>
          <w:rFonts w:ascii="Times New Roman" w:hAnsi="Times New Roman" w:cs="Times New Roman"/>
          <w:i/>
          <w:iCs/>
        </w:rPr>
        <w:t xml:space="preserve"> nichts bemerkt.</w:t>
      </w:r>
    </w:p>
    <w:p w14:paraId="2BE31112"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3</w:t>
      </w:r>
      <w:r w:rsidRPr="00E800DD">
        <w:rPr>
          <w:rFonts w:ascii="Times New Roman" w:hAnsi="Times New Roman" w:cs="Times New Roman"/>
        </w:rPr>
        <w:t xml:space="preserve"> Merke auf mich und erhöre mich, wie ich so ruhelos klage und heule,</w:t>
      </w:r>
    </w:p>
    <w:p w14:paraId="4112A6CC"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i/>
          <w:iCs/>
        </w:rPr>
        <w:t xml:space="preserve"> </w:t>
      </w:r>
      <w:r w:rsidRPr="00E800DD">
        <w:rPr>
          <w:rFonts w:ascii="Times New Roman" w:hAnsi="Times New Roman" w:cs="Times New Roman"/>
          <w:vertAlign w:val="superscript"/>
        </w:rPr>
        <w:t>4</w:t>
      </w:r>
      <w:r w:rsidRPr="00E800DD">
        <w:rPr>
          <w:rFonts w:ascii="Times New Roman" w:hAnsi="Times New Roman" w:cs="Times New Roman"/>
        </w:rPr>
        <w:t xml:space="preserve"> dass der Feind so schreit und der Frevler mich bedrängt;</w:t>
      </w:r>
    </w:p>
    <w:p w14:paraId="208D2227" w14:textId="18596F48" w:rsidR="00F82307" w:rsidRPr="00EA7DE5" w:rsidRDefault="00F82307" w:rsidP="00EA7DE5">
      <w:pPr>
        <w:spacing w:after="0"/>
        <w:rPr>
          <w:rFonts w:ascii="Times New Roman" w:hAnsi="Times New Roman" w:cs="Times New Roman"/>
        </w:rPr>
      </w:pPr>
      <w:r w:rsidRPr="00E800DD">
        <w:rPr>
          <w:rFonts w:ascii="Times New Roman" w:hAnsi="Times New Roman" w:cs="Times New Roman"/>
        </w:rPr>
        <w:t>denn sie wollen Unheil über mich bringen und sind mir heftig gram.</w:t>
      </w:r>
    </w:p>
    <w:p w14:paraId="52030A61" w14:textId="0F197B8C" w:rsidR="00F82307" w:rsidRPr="00E800DD" w:rsidRDefault="00F82307" w:rsidP="00EA7DE5">
      <w:pPr>
        <w:spacing w:after="0"/>
        <w:ind w:firstLine="708"/>
        <w:rPr>
          <w:rFonts w:ascii="Times New Roman" w:hAnsi="Times New Roman" w:cs="Times New Roman"/>
          <w:i/>
          <w:iCs/>
        </w:rPr>
      </w:pPr>
      <w:r w:rsidRPr="00E800DD">
        <w:rPr>
          <w:rFonts w:ascii="Times New Roman" w:hAnsi="Times New Roman" w:cs="Times New Roman"/>
          <w:i/>
          <w:iCs/>
        </w:rPr>
        <w:t>Ob das jetzt der richtige Weg ist, das so öffentlich zu machen?</w:t>
      </w:r>
    </w:p>
    <w:p w14:paraId="59B1FF02"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5</w:t>
      </w:r>
      <w:r w:rsidRPr="00E800DD">
        <w:rPr>
          <w:rFonts w:ascii="Times New Roman" w:hAnsi="Times New Roman" w:cs="Times New Roman"/>
        </w:rPr>
        <w:t xml:space="preserve"> Mein Herz ängstet sich in meinem Leibe, und Todesfurcht ist auf mich gefallen. </w:t>
      </w:r>
    </w:p>
    <w:p w14:paraId="79FECC6E" w14:textId="29F29C69"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Furcht und Zittern ist über mich gekommen, und Grauen hat mich überfallen</w:t>
      </w:r>
    </w:p>
    <w:p w14:paraId="3EF59491" w14:textId="77777777" w:rsidR="00F82307" w:rsidRPr="00E800DD" w:rsidRDefault="00F82307" w:rsidP="00EA7DE5">
      <w:pPr>
        <w:spacing w:after="0"/>
        <w:ind w:left="708"/>
        <w:rPr>
          <w:rFonts w:ascii="Times New Roman" w:hAnsi="Times New Roman" w:cs="Times New Roman"/>
          <w:i/>
          <w:iCs/>
        </w:rPr>
      </w:pPr>
      <w:r w:rsidRPr="00E800DD">
        <w:rPr>
          <w:rFonts w:ascii="Times New Roman" w:hAnsi="Times New Roman" w:cs="Times New Roman"/>
          <w:i/>
          <w:iCs/>
        </w:rPr>
        <w:t xml:space="preserve">Wir wollen, dass unsere Gemeinde ein Ort ist, an dem man sich ohne Angst begegnen kann. </w:t>
      </w:r>
    </w:p>
    <w:p w14:paraId="42250CF8" w14:textId="7B76324F" w:rsidR="00F82307" w:rsidRPr="00E800DD" w:rsidRDefault="00F82307" w:rsidP="00EA7DE5">
      <w:pPr>
        <w:spacing w:after="0"/>
        <w:ind w:left="708"/>
        <w:rPr>
          <w:rFonts w:ascii="Times New Roman" w:hAnsi="Times New Roman" w:cs="Times New Roman"/>
          <w:i/>
          <w:iCs/>
        </w:rPr>
      </w:pPr>
      <w:r w:rsidRPr="00E800DD">
        <w:rPr>
          <w:rFonts w:ascii="Times New Roman" w:hAnsi="Times New Roman" w:cs="Times New Roman"/>
          <w:i/>
          <w:iCs/>
        </w:rPr>
        <w:t xml:space="preserve">Eine vertraute Gemeinschaft, in der alle sich geborgen fühlen können. </w:t>
      </w:r>
    </w:p>
    <w:p w14:paraId="226F64BB"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7</w:t>
      </w:r>
      <w:r w:rsidRPr="00E800DD">
        <w:rPr>
          <w:rFonts w:ascii="Times New Roman" w:hAnsi="Times New Roman" w:cs="Times New Roman"/>
        </w:rPr>
        <w:t xml:space="preserve"> Ich sprach: O hätte ich Flügel wie Tauben, dass ich wegflöge und Ruhe fände!</w:t>
      </w:r>
    </w:p>
    <w:p w14:paraId="26781D39"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8</w:t>
      </w:r>
      <w:r w:rsidRPr="00E800DD">
        <w:rPr>
          <w:rFonts w:ascii="Times New Roman" w:hAnsi="Times New Roman" w:cs="Times New Roman"/>
        </w:rPr>
        <w:t xml:space="preserve"> Siehe, so wollte ich in die Ferne fliehen und in der Wüste bleiben.</w:t>
      </w:r>
    </w:p>
    <w:p w14:paraId="6905CB87"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9</w:t>
      </w:r>
      <w:r w:rsidRPr="00E800DD">
        <w:rPr>
          <w:rFonts w:ascii="Times New Roman" w:hAnsi="Times New Roman" w:cs="Times New Roman"/>
        </w:rPr>
        <w:t xml:space="preserve"> Ich wollte eilen, dass ich entrinne vor dem Sturmwind und Wetter.</w:t>
      </w:r>
    </w:p>
    <w:p w14:paraId="1E5DE03F" w14:textId="77777777" w:rsidR="00F82307" w:rsidRPr="00E800DD" w:rsidRDefault="00F82307" w:rsidP="00EA7DE5">
      <w:pPr>
        <w:spacing w:after="0"/>
        <w:rPr>
          <w:rFonts w:ascii="Times New Roman" w:hAnsi="Times New Roman" w:cs="Times New Roman"/>
        </w:rPr>
      </w:pPr>
    </w:p>
    <w:p w14:paraId="1270A170" w14:textId="3D0428E6" w:rsidR="00F82307" w:rsidRPr="00E800DD" w:rsidRDefault="000C31F9" w:rsidP="00EA7DE5">
      <w:pPr>
        <w:spacing w:after="0"/>
        <w:rPr>
          <w:rFonts w:ascii="Times New Roman" w:hAnsi="Times New Roman" w:cs="Times New Roman"/>
          <w:b/>
          <w:i/>
        </w:rPr>
      </w:pPr>
      <w:r>
        <w:rPr>
          <w:rFonts w:ascii="Times New Roman" w:hAnsi="Times New Roman" w:cs="Times New Roman"/>
          <w:b/>
          <w:i/>
        </w:rPr>
        <w:t>Liedruf</w:t>
      </w:r>
      <w:r w:rsidR="00F82307" w:rsidRPr="00E800DD">
        <w:rPr>
          <w:rFonts w:ascii="Times New Roman" w:hAnsi="Times New Roman" w:cs="Times New Roman"/>
          <w:b/>
          <w:i/>
        </w:rPr>
        <w:t>: Gott</w:t>
      </w:r>
      <w:r w:rsidR="00CA30C7">
        <w:rPr>
          <w:rFonts w:ascii="Times New Roman" w:hAnsi="Times New Roman" w:cs="Times New Roman"/>
          <w:b/>
          <w:i/>
        </w:rPr>
        <w:t>,</w:t>
      </w:r>
      <w:r w:rsidR="00F82307" w:rsidRPr="00E800DD">
        <w:rPr>
          <w:rFonts w:ascii="Times New Roman" w:hAnsi="Times New Roman" w:cs="Times New Roman"/>
          <w:b/>
          <w:i/>
        </w:rPr>
        <w:t xml:space="preserve"> erbarme dich</w:t>
      </w:r>
    </w:p>
    <w:p w14:paraId="05EE0348" w14:textId="77777777" w:rsidR="00F82307" w:rsidRPr="00E800DD" w:rsidRDefault="00F82307" w:rsidP="00EA7DE5">
      <w:pPr>
        <w:spacing w:after="0"/>
        <w:rPr>
          <w:rFonts w:ascii="Times New Roman" w:hAnsi="Times New Roman" w:cs="Times New Roman"/>
          <w:i/>
          <w:iCs/>
        </w:rPr>
      </w:pPr>
    </w:p>
    <w:p w14:paraId="1700A079"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10</w:t>
      </w:r>
      <w:r w:rsidRPr="00E800DD">
        <w:rPr>
          <w:rFonts w:ascii="Times New Roman" w:hAnsi="Times New Roman" w:cs="Times New Roman"/>
        </w:rPr>
        <w:t xml:space="preserve"> Entzweie sie, Herr, verwirre ihre Sprache;</w:t>
      </w:r>
    </w:p>
    <w:p w14:paraId="715834CB" w14:textId="77777777" w:rsidR="00F82307" w:rsidRPr="00E800DD" w:rsidRDefault="00F82307" w:rsidP="00747A5F">
      <w:pPr>
        <w:spacing w:after="0"/>
        <w:ind w:firstLine="708"/>
        <w:rPr>
          <w:rFonts w:ascii="Times New Roman" w:hAnsi="Times New Roman" w:cs="Times New Roman"/>
          <w:i/>
          <w:iCs/>
        </w:rPr>
      </w:pPr>
      <w:r w:rsidRPr="00E800DD">
        <w:rPr>
          <w:rFonts w:ascii="Times New Roman" w:hAnsi="Times New Roman" w:cs="Times New Roman"/>
          <w:i/>
          <w:iCs/>
        </w:rPr>
        <w:t>Die einen sagen so, die anderen sagen so. Wem soll man denn noch glauben?</w:t>
      </w:r>
    </w:p>
    <w:p w14:paraId="501FC168" w14:textId="77777777" w:rsidR="00F82307" w:rsidRPr="00E800DD" w:rsidRDefault="00F82307" w:rsidP="00747A5F">
      <w:pPr>
        <w:spacing w:after="0"/>
        <w:rPr>
          <w:rFonts w:ascii="Times New Roman" w:hAnsi="Times New Roman" w:cs="Times New Roman"/>
        </w:rPr>
      </w:pPr>
      <w:r w:rsidRPr="00E800DD">
        <w:rPr>
          <w:rFonts w:ascii="Times New Roman" w:hAnsi="Times New Roman" w:cs="Times New Roman"/>
        </w:rPr>
        <w:t>denn ich sehe Frevel und Hader in der Stadt.</w:t>
      </w:r>
    </w:p>
    <w:p w14:paraId="081FB708" w14:textId="3B4F4ED9" w:rsidR="00F82307" w:rsidRPr="00CA30C7"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Immer wieder neue Vorwürfe.</w:t>
      </w:r>
    </w:p>
    <w:p w14:paraId="43BD50F9"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11</w:t>
      </w:r>
      <w:r w:rsidRPr="00E800DD">
        <w:rPr>
          <w:rFonts w:ascii="Times New Roman" w:hAnsi="Times New Roman" w:cs="Times New Roman"/>
        </w:rPr>
        <w:t xml:space="preserve"> Sie umkreisen die Stadt Tag und Nacht auf ihren Mauern, und Mühsal und Unheil ist drinnen.</w:t>
      </w:r>
    </w:p>
    <w:p w14:paraId="2672161C" w14:textId="3C1EB2CE" w:rsidR="00F82307" w:rsidRPr="00E800DD"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Als wären überall nur Täter. Als wäre die ganze Kirche voller Monster.</w:t>
      </w:r>
    </w:p>
    <w:p w14:paraId="01C6FFE6"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12</w:t>
      </w:r>
      <w:r w:rsidRPr="00E800DD">
        <w:rPr>
          <w:rFonts w:ascii="Times New Roman" w:hAnsi="Times New Roman" w:cs="Times New Roman"/>
        </w:rPr>
        <w:t xml:space="preserve"> Verderbnis regiert darin, Lügen und Trügen weicht nicht aus ihren Gassen.</w:t>
      </w:r>
    </w:p>
    <w:p w14:paraId="0D9AC8FF" w14:textId="77777777" w:rsidR="00F82307" w:rsidRPr="00E800DD"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Es ist noch nicht erwiesen, wer hier die Wahrheit sagt.</w:t>
      </w:r>
    </w:p>
    <w:p w14:paraId="061D914B" w14:textId="77777777" w:rsidR="00F82307" w:rsidRPr="00E800DD" w:rsidRDefault="00F82307" w:rsidP="00EA7DE5">
      <w:pPr>
        <w:spacing w:after="0"/>
        <w:rPr>
          <w:rFonts w:ascii="Times New Roman" w:hAnsi="Times New Roman" w:cs="Times New Roman"/>
          <w:b/>
          <w:i/>
          <w:iCs/>
        </w:rPr>
      </w:pPr>
    </w:p>
    <w:p w14:paraId="375B95A1" w14:textId="49D33C08" w:rsidR="00F82307" w:rsidRPr="00E800DD" w:rsidRDefault="000C31F9" w:rsidP="00EA7DE5">
      <w:pPr>
        <w:spacing w:after="0"/>
        <w:rPr>
          <w:rFonts w:ascii="Times New Roman" w:hAnsi="Times New Roman" w:cs="Times New Roman"/>
          <w:b/>
          <w:i/>
          <w:iCs/>
        </w:rPr>
      </w:pPr>
      <w:r>
        <w:rPr>
          <w:rFonts w:ascii="Times New Roman" w:hAnsi="Times New Roman" w:cs="Times New Roman"/>
          <w:b/>
          <w:i/>
          <w:iCs/>
        </w:rPr>
        <w:t>Liedruf</w:t>
      </w:r>
    </w:p>
    <w:p w14:paraId="4F8821D8" w14:textId="77777777" w:rsidR="00F82307" w:rsidRPr="00E800DD" w:rsidRDefault="00F82307" w:rsidP="00EA7DE5">
      <w:pPr>
        <w:spacing w:after="0"/>
        <w:rPr>
          <w:rFonts w:ascii="Times New Roman" w:hAnsi="Times New Roman" w:cs="Times New Roman"/>
          <w:vertAlign w:val="superscript"/>
        </w:rPr>
      </w:pPr>
    </w:p>
    <w:p w14:paraId="34874BF0"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13</w:t>
      </w:r>
      <w:r w:rsidRPr="00E800DD">
        <w:rPr>
          <w:rFonts w:ascii="Times New Roman" w:hAnsi="Times New Roman" w:cs="Times New Roman"/>
        </w:rPr>
        <w:t xml:space="preserve"> ​ Denn nicht mein Feind schmäht mich, das würde ich ertragen;</w:t>
      </w:r>
    </w:p>
    <w:p w14:paraId="45790251"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lastRenderedPageBreak/>
        <w:t>keiner, der mich hasst, tut groß wider mich, vor ihm könnte ich mich verbergen;</w:t>
      </w:r>
    </w:p>
    <w:p w14:paraId="069A9B62" w14:textId="3DC1248D" w:rsidR="00F82307" w:rsidRPr="00CA30C7" w:rsidRDefault="00F82307" w:rsidP="00EA7DE5">
      <w:pPr>
        <w:spacing w:after="0"/>
        <w:rPr>
          <w:rFonts w:ascii="Times New Roman" w:hAnsi="Times New Roman" w:cs="Times New Roman"/>
        </w:rPr>
      </w:pPr>
      <w:r w:rsidRPr="00E800DD">
        <w:rPr>
          <w:rFonts w:ascii="Times New Roman" w:hAnsi="Times New Roman" w:cs="Times New Roman"/>
          <w:vertAlign w:val="superscript"/>
        </w:rPr>
        <w:t>14</w:t>
      </w:r>
      <w:r w:rsidRPr="00E800DD">
        <w:rPr>
          <w:rFonts w:ascii="Times New Roman" w:hAnsi="Times New Roman" w:cs="Times New Roman"/>
        </w:rPr>
        <w:t xml:space="preserve"> sondern du bist es, mein Gefährte, mein Freund und mein Vertrauter,</w:t>
      </w:r>
    </w:p>
    <w:p w14:paraId="7447AEA1" w14:textId="77777777" w:rsidR="00F82307" w:rsidRPr="00E800DD" w:rsidRDefault="00F82307" w:rsidP="00EA7DE5">
      <w:pPr>
        <w:spacing w:after="0"/>
        <w:ind w:left="708"/>
        <w:rPr>
          <w:rFonts w:ascii="Times New Roman" w:hAnsi="Times New Roman" w:cs="Times New Roman"/>
          <w:i/>
          <w:iCs/>
        </w:rPr>
      </w:pPr>
      <w:r w:rsidRPr="00E800DD">
        <w:rPr>
          <w:rFonts w:ascii="Times New Roman" w:hAnsi="Times New Roman" w:cs="Times New Roman"/>
          <w:i/>
          <w:iCs/>
        </w:rPr>
        <w:t>Man kennt sich hier. Und er gehört dazu.</w:t>
      </w:r>
    </w:p>
    <w:p w14:paraId="7D0340E2" w14:textId="77777777" w:rsidR="00F82307" w:rsidRPr="00E800DD" w:rsidRDefault="00F82307" w:rsidP="00EA7DE5">
      <w:pPr>
        <w:spacing w:after="0"/>
        <w:ind w:left="708"/>
        <w:rPr>
          <w:rFonts w:ascii="Times New Roman" w:hAnsi="Times New Roman" w:cs="Times New Roman"/>
          <w:i/>
          <w:iCs/>
        </w:rPr>
      </w:pPr>
      <w:r w:rsidRPr="00E800DD">
        <w:rPr>
          <w:rFonts w:ascii="Times New Roman" w:hAnsi="Times New Roman" w:cs="Times New Roman"/>
          <w:i/>
          <w:iCs/>
        </w:rPr>
        <w:t xml:space="preserve">Ich kann mir das bei ihm nicht vorstellen. </w:t>
      </w:r>
    </w:p>
    <w:p w14:paraId="00DD1B9C" w14:textId="77777777" w:rsidR="00F82307" w:rsidRPr="00E800DD" w:rsidRDefault="00F82307" w:rsidP="00EA7DE5">
      <w:pPr>
        <w:spacing w:after="0"/>
        <w:rPr>
          <w:rFonts w:ascii="Times New Roman" w:hAnsi="Times New Roman" w:cs="Times New Roman"/>
          <w:i/>
          <w:iCs/>
        </w:rPr>
      </w:pPr>
      <w:r w:rsidRPr="00E800DD">
        <w:rPr>
          <w:rFonts w:ascii="Times New Roman" w:hAnsi="Times New Roman" w:cs="Times New Roman"/>
        </w:rPr>
        <w:t>die wir freundlich miteinander waren,</w:t>
      </w:r>
    </w:p>
    <w:p w14:paraId="3D78ECBD" w14:textId="1ED45A58" w:rsidR="00F82307" w:rsidRPr="00E800DD"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Wir haben so eine gute Gemeinschaft.</w:t>
      </w:r>
    </w:p>
    <w:p w14:paraId="3400F12E"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die wir in Gottes Haus gingen inmitten der Menge!</w:t>
      </w:r>
    </w:p>
    <w:p w14:paraId="42A78A3B" w14:textId="133701A5" w:rsidR="00F82307" w:rsidRPr="00CA30C7"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Wir haben zusammen Gottesdienste gefeiert, er war immer mittendrin.</w:t>
      </w:r>
    </w:p>
    <w:p w14:paraId="306EE22F"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16</w:t>
      </w:r>
      <w:r w:rsidRPr="00E800DD">
        <w:rPr>
          <w:rFonts w:ascii="Times New Roman" w:hAnsi="Times New Roman" w:cs="Times New Roman"/>
        </w:rPr>
        <w:t xml:space="preserve"> Der Tod übereile sie, dass sie lebendig zu den Toten fahren;</w:t>
      </w:r>
    </w:p>
    <w:p w14:paraId="66C96D13" w14:textId="77777777" w:rsidR="00F82307" w:rsidRPr="00E800DD" w:rsidRDefault="00F82307" w:rsidP="00CA30C7">
      <w:pPr>
        <w:spacing w:after="0"/>
        <w:ind w:firstLine="708"/>
        <w:rPr>
          <w:rFonts w:ascii="Times New Roman" w:hAnsi="Times New Roman" w:cs="Times New Roman"/>
          <w:i/>
          <w:iCs/>
        </w:rPr>
      </w:pPr>
      <w:r w:rsidRPr="00E800DD">
        <w:rPr>
          <w:rFonts w:ascii="Times New Roman" w:hAnsi="Times New Roman" w:cs="Times New Roman"/>
          <w:i/>
          <w:iCs/>
        </w:rPr>
        <w:t>Und jetzt so zu tun, als wäre er für uns gestorben …</w:t>
      </w:r>
    </w:p>
    <w:p w14:paraId="04975F48"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denn es ist lauter Bosheit bei ihnen.</w:t>
      </w:r>
    </w:p>
    <w:p w14:paraId="2ACDE8D2" w14:textId="77777777" w:rsidR="00F82307" w:rsidRPr="00E800DD" w:rsidRDefault="00F82307" w:rsidP="006E060F">
      <w:pPr>
        <w:spacing w:after="0"/>
        <w:ind w:firstLine="708"/>
        <w:rPr>
          <w:rFonts w:ascii="Times New Roman" w:hAnsi="Times New Roman" w:cs="Times New Roman"/>
          <w:i/>
          <w:iCs/>
        </w:rPr>
      </w:pPr>
      <w:r w:rsidRPr="00E800DD">
        <w:rPr>
          <w:rFonts w:ascii="Times New Roman" w:hAnsi="Times New Roman" w:cs="Times New Roman"/>
          <w:i/>
          <w:iCs/>
        </w:rPr>
        <w:t>Wir bemühen uns doch, das richtige zu tun.</w:t>
      </w:r>
    </w:p>
    <w:p w14:paraId="386987D9" w14:textId="77777777" w:rsidR="00F82307" w:rsidRPr="00E800DD" w:rsidRDefault="00F82307" w:rsidP="00EA7DE5">
      <w:pPr>
        <w:spacing w:after="0"/>
        <w:rPr>
          <w:rFonts w:ascii="Times New Roman" w:hAnsi="Times New Roman" w:cs="Times New Roman"/>
          <w:vertAlign w:val="superscript"/>
        </w:rPr>
      </w:pPr>
    </w:p>
    <w:p w14:paraId="438D5537" w14:textId="1DAA12F4" w:rsidR="00F82307" w:rsidRPr="00E800DD" w:rsidRDefault="000C31F9" w:rsidP="00EA7DE5">
      <w:pPr>
        <w:spacing w:after="0"/>
        <w:rPr>
          <w:rFonts w:ascii="Times New Roman" w:hAnsi="Times New Roman" w:cs="Times New Roman"/>
          <w:b/>
          <w:i/>
        </w:rPr>
      </w:pPr>
      <w:r>
        <w:rPr>
          <w:rFonts w:ascii="Times New Roman" w:hAnsi="Times New Roman" w:cs="Times New Roman"/>
          <w:b/>
          <w:i/>
        </w:rPr>
        <w:t>Liedruf</w:t>
      </w:r>
    </w:p>
    <w:p w14:paraId="200B0077" w14:textId="77777777" w:rsidR="00F82307" w:rsidRPr="00E800DD" w:rsidRDefault="00F82307" w:rsidP="00EA7DE5">
      <w:pPr>
        <w:spacing w:after="0"/>
        <w:rPr>
          <w:rFonts w:ascii="Times New Roman" w:hAnsi="Times New Roman" w:cs="Times New Roman"/>
          <w:vertAlign w:val="superscript"/>
        </w:rPr>
      </w:pPr>
    </w:p>
    <w:p w14:paraId="611D94C5"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17</w:t>
      </w:r>
      <w:r w:rsidRPr="00E800DD">
        <w:rPr>
          <w:rFonts w:ascii="Times New Roman" w:hAnsi="Times New Roman" w:cs="Times New Roman"/>
        </w:rPr>
        <w:t xml:space="preserve"> Ich aber will zu Gott rufen und der HERR wird mir helfen.</w:t>
      </w:r>
    </w:p>
    <w:p w14:paraId="46E1249B"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18</w:t>
      </w:r>
      <w:r w:rsidRPr="00E800DD">
        <w:rPr>
          <w:rFonts w:ascii="Times New Roman" w:hAnsi="Times New Roman" w:cs="Times New Roman"/>
        </w:rPr>
        <w:t xml:space="preserve"> Des Abends, morgens und mittags will ich klagen und heulen; so wird er meine Stimme hören.</w:t>
      </w:r>
    </w:p>
    <w:p w14:paraId="5FB92FE0" w14:textId="1932FBF3" w:rsidR="00F82307" w:rsidRPr="006E060F" w:rsidRDefault="00F82307" w:rsidP="006E060F">
      <w:pPr>
        <w:spacing w:after="0"/>
        <w:ind w:firstLine="708"/>
        <w:rPr>
          <w:rFonts w:ascii="Times New Roman" w:hAnsi="Times New Roman" w:cs="Times New Roman"/>
          <w:i/>
          <w:iCs/>
        </w:rPr>
      </w:pPr>
      <w:r w:rsidRPr="00E800DD">
        <w:rPr>
          <w:rFonts w:ascii="Times New Roman" w:hAnsi="Times New Roman" w:cs="Times New Roman"/>
          <w:i/>
          <w:iCs/>
        </w:rPr>
        <w:t>Man darf nicht nur die eine Seite hören.</w:t>
      </w:r>
    </w:p>
    <w:p w14:paraId="5E6E8482"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19</w:t>
      </w:r>
      <w:r w:rsidRPr="00E800DD">
        <w:rPr>
          <w:rFonts w:ascii="Times New Roman" w:hAnsi="Times New Roman" w:cs="Times New Roman"/>
        </w:rPr>
        <w:t xml:space="preserve"> Er erlöst mich von denen, die an mich wollen,</w:t>
      </w:r>
    </w:p>
    <w:p w14:paraId="7AE7FFDF" w14:textId="03BFCFBA"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und schafft mir Ruhe; denn ihrer sind viele wider mich.</w:t>
      </w:r>
    </w:p>
    <w:p w14:paraId="314FFBB5"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20</w:t>
      </w:r>
      <w:r w:rsidRPr="00E800DD">
        <w:rPr>
          <w:rFonts w:ascii="Times New Roman" w:hAnsi="Times New Roman" w:cs="Times New Roman"/>
        </w:rPr>
        <w:t xml:space="preserve"> Gott wird hören und sie demütigen, der allewege bleibt.</w:t>
      </w:r>
    </w:p>
    <w:p w14:paraId="70472610" w14:textId="77777777" w:rsidR="00F82307" w:rsidRPr="00E800DD" w:rsidRDefault="00F82307" w:rsidP="006E060F">
      <w:pPr>
        <w:spacing w:after="0"/>
        <w:ind w:firstLine="708"/>
        <w:rPr>
          <w:rFonts w:ascii="Times New Roman" w:hAnsi="Times New Roman" w:cs="Times New Roman"/>
          <w:i/>
          <w:iCs/>
        </w:rPr>
      </w:pPr>
      <w:r w:rsidRPr="00E800DD">
        <w:rPr>
          <w:rFonts w:ascii="Times New Roman" w:hAnsi="Times New Roman" w:cs="Times New Roman"/>
          <w:i/>
          <w:iCs/>
        </w:rPr>
        <w:t>Es ist so peinlich für die Gemeinde. Wir sind jetzt „die, mit dem Problemfall“.</w:t>
      </w:r>
    </w:p>
    <w:p w14:paraId="748C1897" w14:textId="77777777" w:rsidR="00F82307" w:rsidRPr="00E800DD" w:rsidRDefault="00F82307" w:rsidP="00EA7DE5">
      <w:pPr>
        <w:spacing w:after="0"/>
        <w:ind w:left="708"/>
        <w:rPr>
          <w:rFonts w:ascii="Times New Roman" w:hAnsi="Times New Roman" w:cs="Times New Roman"/>
          <w:i/>
          <w:iCs/>
        </w:rPr>
      </w:pPr>
      <w:r w:rsidRPr="00E800DD">
        <w:rPr>
          <w:rFonts w:ascii="Times New Roman" w:hAnsi="Times New Roman" w:cs="Times New Roman"/>
          <w:i/>
          <w:iCs/>
        </w:rPr>
        <w:t>Das bleibt ewig an uns hängen.</w:t>
      </w:r>
    </w:p>
    <w:p w14:paraId="14A3D3FB"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Denn sie werden nicht anders und fürchten Gott nicht.</w:t>
      </w:r>
    </w:p>
    <w:p w14:paraId="09D73302" w14:textId="77777777" w:rsidR="00F82307" w:rsidRDefault="00F82307" w:rsidP="006E060F">
      <w:pPr>
        <w:spacing w:after="0"/>
        <w:ind w:firstLine="708"/>
        <w:rPr>
          <w:rFonts w:ascii="Times New Roman" w:hAnsi="Times New Roman" w:cs="Times New Roman"/>
          <w:i/>
          <w:iCs/>
        </w:rPr>
      </w:pPr>
      <w:r w:rsidRPr="00E800DD">
        <w:rPr>
          <w:rFonts w:ascii="Times New Roman" w:hAnsi="Times New Roman" w:cs="Times New Roman"/>
          <w:i/>
          <w:iCs/>
        </w:rPr>
        <w:t>Wir sehen doch ein, dass sich etwas ändern muss.</w:t>
      </w:r>
    </w:p>
    <w:p w14:paraId="1FCC8C99"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21</w:t>
      </w:r>
      <w:r w:rsidRPr="00E800DD">
        <w:rPr>
          <w:rFonts w:ascii="Times New Roman" w:hAnsi="Times New Roman" w:cs="Times New Roman"/>
        </w:rPr>
        <w:t xml:space="preserve"> Der Feind legt seine Hände an seine Freunde </w:t>
      </w:r>
    </w:p>
    <w:p w14:paraId="34D5E0D5" w14:textId="29D086A4"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und entheiligt seinen Bund.</w:t>
      </w:r>
    </w:p>
    <w:p w14:paraId="0C1F0E38" w14:textId="4D431DE1" w:rsidR="00F82307" w:rsidRPr="00E800DD" w:rsidRDefault="00F82307" w:rsidP="00154B51">
      <w:pPr>
        <w:spacing w:after="0"/>
        <w:ind w:firstLine="708"/>
        <w:rPr>
          <w:rFonts w:ascii="Times New Roman" w:hAnsi="Times New Roman" w:cs="Times New Roman"/>
          <w:i/>
          <w:iCs/>
        </w:rPr>
      </w:pPr>
      <w:r w:rsidRPr="00E800DD">
        <w:rPr>
          <w:rFonts w:ascii="Times New Roman" w:hAnsi="Times New Roman" w:cs="Times New Roman"/>
          <w:i/>
          <w:iCs/>
        </w:rPr>
        <w:t xml:space="preserve">Es geht nicht, dass ein einziger die Gemeinschaft zerstört </w:t>
      </w:r>
    </w:p>
    <w:p w14:paraId="1E712EB9" w14:textId="77777777" w:rsidR="00F82307" w:rsidRDefault="00F82307" w:rsidP="00EA7DE5">
      <w:pPr>
        <w:spacing w:after="0"/>
        <w:ind w:firstLine="708"/>
        <w:rPr>
          <w:rFonts w:ascii="Times New Roman" w:hAnsi="Times New Roman" w:cs="Times New Roman"/>
          <w:i/>
          <w:iCs/>
        </w:rPr>
      </w:pPr>
      <w:r w:rsidRPr="00E800DD">
        <w:rPr>
          <w:rFonts w:ascii="Times New Roman" w:hAnsi="Times New Roman" w:cs="Times New Roman"/>
          <w:i/>
          <w:iCs/>
        </w:rPr>
        <w:t>nur weil er seine Finger nicht bei sich behalten kann.</w:t>
      </w:r>
    </w:p>
    <w:p w14:paraId="40808772"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22</w:t>
      </w:r>
      <w:r w:rsidRPr="00E800DD">
        <w:rPr>
          <w:rFonts w:ascii="Times New Roman" w:hAnsi="Times New Roman" w:cs="Times New Roman"/>
        </w:rPr>
        <w:t xml:space="preserve"> Sein Mund ist glatter als Butter, und doch hat er Krieg im Sinn;</w:t>
      </w:r>
    </w:p>
    <w:p w14:paraId="26F72D72" w14:textId="7D2D7B79"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 xml:space="preserve">seine Worte sind linder als Öl und sind doch gezückte Schwerter. </w:t>
      </w:r>
    </w:p>
    <w:p w14:paraId="7397252F" w14:textId="1084FA7C" w:rsidR="00F82307" w:rsidRPr="00E800DD" w:rsidRDefault="00F82307" w:rsidP="00154B51">
      <w:pPr>
        <w:spacing w:after="0"/>
        <w:ind w:firstLine="708"/>
        <w:rPr>
          <w:rFonts w:ascii="Times New Roman" w:hAnsi="Times New Roman" w:cs="Times New Roman"/>
          <w:i/>
          <w:iCs/>
        </w:rPr>
      </w:pPr>
      <w:r w:rsidRPr="00E800DD">
        <w:rPr>
          <w:rFonts w:ascii="Times New Roman" w:hAnsi="Times New Roman" w:cs="Times New Roman"/>
          <w:i/>
          <w:iCs/>
        </w:rPr>
        <w:t xml:space="preserve">Uns hat er auch getäuscht. </w:t>
      </w:r>
    </w:p>
    <w:p w14:paraId="087A73D0" w14:textId="19DF378F" w:rsidR="00F82307" w:rsidRDefault="00F82307" w:rsidP="00EA7DE5">
      <w:pPr>
        <w:spacing w:after="0"/>
        <w:ind w:left="708"/>
        <w:rPr>
          <w:rFonts w:ascii="Times New Roman" w:hAnsi="Times New Roman" w:cs="Times New Roman"/>
          <w:i/>
          <w:iCs/>
        </w:rPr>
      </w:pPr>
      <w:r w:rsidRPr="00E800DD">
        <w:rPr>
          <w:rFonts w:ascii="Times New Roman" w:hAnsi="Times New Roman" w:cs="Times New Roman"/>
          <w:i/>
          <w:iCs/>
        </w:rPr>
        <w:t>So schön dahergeredet und doch immer nur das eine im Sinn.</w:t>
      </w:r>
    </w:p>
    <w:p w14:paraId="492E8CE0" w14:textId="77777777" w:rsidR="00747A5F" w:rsidRPr="00E800DD" w:rsidRDefault="00747A5F" w:rsidP="00EA7DE5">
      <w:pPr>
        <w:spacing w:after="0"/>
        <w:ind w:left="708"/>
        <w:rPr>
          <w:rFonts w:ascii="Times New Roman" w:hAnsi="Times New Roman" w:cs="Times New Roman"/>
          <w:i/>
          <w:iCs/>
        </w:rPr>
      </w:pPr>
    </w:p>
    <w:p w14:paraId="5C0B8DDB" w14:textId="146B563D" w:rsidR="00F82307" w:rsidRDefault="000C31F9" w:rsidP="00EA7DE5">
      <w:pPr>
        <w:spacing w:after="0"/>
        <w:rPr>
          <w:rFonts w:ascii="Times New Roman" w:hAnsi="Times New Roman" w:cs="Times New Roman"/>
          <w:b/>
          <w:i/>
        </w:rPr>
      </w:pPr>
      <w:r>
        <w:rPr>
          <w:rFonts w:ascii="Times New Roman" w:hAnsi="Times New Roman" w:cs="Times New Roman"/>
          <w:b/>
          <w:i/>
        </w:rPr>
        <w:t>Liedruf</w:t>
      </w:r>
    </w:p>
    <w:p w14:paraId="24047A62" w14:textId="77777777" w:rsidR="000C31F9" w:rsidRPr="00E800DD" w:rsidRDefault="000C31F9" w:rsidP="00EA7DE5">
      <w:pPr>
        <w:spacing w:after="0"/>
        <w:rPr>
          <w:rFonts w:ascii="Times New Roman" w:hAnsi="Times New Roman" w:cs="Times New Roman"/>
          <w:b/>
          <w:i/>
        </w:rPr>
      </w:pPr>
    </w:p>
    <w:p w14:paraId="41654D0C"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Wirf dein Anliegen auf den HERRN; /der wird dich versorgen</w:t>
      </w:r>
    </w:p>
    <w:p w14:paraId="66498F89"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und wird den Gerechten in Ewigkeit nicht wanken lassen.</w:t>
      </w:r>
    </w:p>
    <w:p w14:paraId="5C341D4B" w14:textId="1E2E6ACC" w:rsidR="00747A5F" w:rsidRPr="00E800DD" w:rsidRDefault="00F82307" w:rsidP="00EA7DE5">
      <w:pPr>
        <w:spacing w:after="0"/>
        <w:rPr>
          <w:rFonts w:ascii="Times New Roman" w:hAnsi="Times New Roman" w:cs="Times New Roman"/>
        </w:rPr>
      </w:pPr>
      <w:r w:rsidRPr="00E800DD">
        <w:rPr>
          <w:rFonts w:ascii="Times New Roman" w:hAnsi="Times New Roman" w:cs="Times New Roman"/>
          <w:vertAlign w:val="superscript"/>
        </w:rPr>
        <w:t>24</w:t>
      </w:r>
      <w:r w:rsidRPr="00E800DD">
        <w:rPr>
          <w:rFonts w:ascii="Times New Roman" w:hAnsi="Times New Roman" w:cs="Times New Roman"/>
        </w:rPr>
        <w:t xml:space="preserve"> Und du, Gott, wirst sie hinunterstoßen in die tiefe Grube. </w:t>
      </w:r>
    </w:p>
    <w:p w14:paraId="43B8B538" w14:textId="77777777" w:rsidR="00F82307" w:rsidRPr="00E800DD" w:rsidRDefault="00F82307" w:rsidP="00EA7DE5">
      <w:pPr>
        <w:spacing w:after="0"/>
        <w:ind w:firstLine="708"/>
        <w:rPr>
          <w:rFonts w:ascii="Times New Roman" w:hAnsi="Times New Roman" w:cs="Times New Roman"/>
          <w:i/>
          <w:iCs/>
        </w:rPr>
      </w:pPr>
      <w:r w:rsidRPr="00E800DD">
        <w:rPr>
          <w:rFonts w:ascii="Times New Roman" w:hAnsi="Times New Roman" w:cs="Times New Roman"/>
          <w:i/>
          <w:iCs/>
        </w:rPr>
        <w:t>Aber man muss doch auch vergeben können.</w:t>
      </w:r>
    </w:p>
    <w:p w14:paraId="2C9B2BC6" w14:textId="5654BF7B"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Die Blutgierigen und Falschen werden ihr Leben nicht bis zur Hälfte bringen.</w:t>
      </w:r>
    </w:p>
    <w:p w14:paraId="72CECCA8" w14:textId="741FCC55" w:rsidR="00F82307" w:rsidRPr="00E800DD" w:rsidRDefault="00F82307" w:rsidP="00154B51">
      <w:pPr>
        <w:spacing w:after="0"/>
        <w:ind w:firstLine="708"/>
        <w:rPr>
          <w:rFonts w:ascii="Times New Roman" w:hAnsi="Times New Roman" w:cs="Times New Roman"/>
          <w:i/>
          <w:iCs/>
        </w:rPr>
      </w:pPr>
      <w:r w:rsidRPr="00E800DD">
        <w:rPr>
          <w:rFonts w:ascii="Times New Roman" w:hAnsi="Times New Roman" w:cs="Times New Roman"/>
          <w:i/>
          <w:iCs/>
        </w:rPr>
        <w:t>Irgendwann muss auch mal gut sein.</w:t>
      </w:r>
    </w:p>
    <w:p w14:paraId="2896695E"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Ich aber hoffe auf dich, Gott.</w:t>
      </w:r>
    </w:p>
    <w:p w14:paraId="2D551537" w14:textId="77777777" w:rsidR="00F82307" w:rsidRPr="00E800DD" w:rsidRDefault="00F82307" w:rsidP="00EA7DE5">
      <w:pPr>
        <w:spacing w:after="0"/>
        <w:rPr>
          <w:rFonts w:ascii="Times New Roman" w:hAnsi="Times New Roman" w:cs="Times New Roman"/>
        </w:rPr>
      </w:pPr>
      <w:r w:rsidRPr="00E800DD">
        <w:rPr>
          <w:rFonts w:ascii="Times New Roman" w:hAnsi="Times New Roman" w:cs="Times New Roman"/>
        </w:rPr>
        <w:t xml:space="preserve">Gott, höre </w:t>
      </w:r>
      <w:r w:rsidRPr="00E800DD">
        <w:rPr>
          <w:rFonts w:ascii="Times New Roman" w:hAnsi="Times New Roman" w:cs="Times New Roman"/>
          <w:u w:val="single"/>
        </w:rPr>
        <w:t>meine</w:t>
      </w:r>
      <w:r w:rsidRPr="00E800DD">
        <w:rPr>
          <w:rFonts w:ascii="Times New Roman" w:hAnsi="Times New Roman" w:cs="Times New Roman"/>
        </w:rPr>
        <w:t xml:space="preserve"> Stimme, wenn ich rufe.</w:t>
      </w:r>
    </w:p>
    <w:p w14:paraId="22193996" w14:textId="0E57FE3B" w:rsidR="00F82307" w:rsidRDefault="00F82307" w:rsidP="00EA7DE5">
      <w:pPr>
        <w:spacing w:after="0"/>
        <w:rPr>
          <w:rFonts w:ascii="Times New Roman" w:hAnsi="Times New Roman" w:cs="Times New Roman"/>
        </w:rPr>
      </w:pPr>
    </w:p>
    <w:p w14:paraId="30529235" w14:textId="77777777" w:rsidR="00FA7A32" w:rsidRPr="00E800DD" w:rsidRDefault="00FA7A32" w:rsidP="00FA7A32">
      <w:pPr>
        <w:spacing w:after="0"/>
        <w:rPr>
          <w:rFonts w:ascii="Times New Roman" w:hAnsi="Times New Roman" w:cs="Times New Roman"/>
          <w:b/>
          <w:i/>
        </w:rPr>
      </w:pPr>
      <w:r>
        <w:rPr>
          <w:rFonts w:ascii="Times New Roman" w:hAnsi="Times New Roman" w:cs="Times New Roman"/>
          <w:b/>
          <w:i/>
        </w:rPr>
        <w:t>Liedruf</w:t>
      </w:r>
    </w:p>
    <w:p w14:paraId="6E2550F8" w14:textId="77777777" w:rsidR="00A137B1" w:rsidRDefault="00A137B1" w:rsidP="00F82307">
      <w:pPr>
        <w:rPr>
          <w:rFonts w:ascii="Calibri" w:hAnsi="Calibri" w:cs="Calibri"/>
        </w:rPr>
      </w:pPr>
    </w:p>
    <w:p w14:paraId="3F52012B" w14:textId="77777777" w:rsidR="00FA7A32" w:rsidRDefault="00FA7A32" w:rsidP="00F82307">
      <w:pPr>
        <w:rPr>
          <w:rFonts w:ascii="Calibri" w:hAnsi="Calibri" w:cs="Calibri"/>
        </w:rPr>
      </w:pPr>
    </w:p>
    <w:p w14:paraId="58B3BAB3" w14:textId="77777777" w:rsidR="00D80D6E" w:rsidRDefault="00D80D6E" w:rsidP="00F82307">
      <w:pPr>
        <w:rPr>
          <w:rFonts w:ascii="Calibri" w:hAnsi="Calibri" w:cs="Calibri"/>
        </w:rPr>
      </w:pPr>
    </w:p>
    <w:p w14:paraId="2AF2F4F2" w14:textId="35BAB149" w:rsidR="00BE438D" w:rsidRDefault="00BE438D">
      <w:pPr>
        <w:rPr>
          <w:rFonts w:ascii="Calibri" w:hAnsi="Calibri" w:cs="Calibri"/>
        </w:rPr>
      </w:pPr>
      <w:r>
        <w:rPr>
          <w:rFonts w:ascii="Calibri" w:hAnsi="Calibri" w:cs="Calibri"/>
        </w:rPr>
        <w:br w:type="page"/>
      </w:r>
    </w:p>
    <w:p w14:paraId="4FA03864" w14:textId="294C007C" w:rsidR="00527959" w:rsidRPr="00154B51" w:rsidRDefault="00F82307" w:rsidP="0037373F">
      <w:pPr>
        <w:spacing w:after="0" w:line="360" w:lineRule="auto"/>
        <w:jc w:val="both"/>
        <w:rPr>
          <w:rFonts w:ascii="Times New Roman" w:hAnsi="Times New Roman" w:cs="Times New Roman"/>
          <w:b/>
          <w:bCs/>
          <w:u w:val="single"/>
        </w:rPr>
      </w:pPr>
      <w:r w:rsidRPr="00154B51">
        <w:rPr>
          <w:rFonts w:ascii="Times New Roman" w:hAnsi="Times New Roman" w:cs="Times New Roman"/>
          <w:b/>
          <w:bCs/>
        </w:rPr>
        <w:lastRenderedPageBreak/>
        <w:t xml:space="preserve">C </w:t>
      </w:r>
      <w:r w:rsidR="00527959" w:rsidRPr="00154B51">
        <w:rPr>
          <w:rFonts w:ascii="Times New Roman" w:hAnsi="Times New Roman" w:cs="Times New Roman"/>
          <w:b/>
          <w:bCs/>
        </w:rPr>
        <w:t>Predigt zu Röm</w:t>
      </w:r>
      <w:r w:rsidR="00072016" w:rsidRPr="00154B51">
        <w:rPr>
          <w:rFonts w:ascii="Times New Roman" w:hAnsi="Times New Roman" w:cs="Times New Roman"/>
          <w:b/>
          <w:bCs/>
        </w:rPr>
        <w:t>er</w:t>
      </w:r>
      <w:r w:rsidR="00527959" w:rsidRPr="00154B51">
        <w:rPr>
          <w:rFonts w:ascii="Times New Roman" w:hAnsi="Times New Roman" w:cs="Times New Roman"/>
          <w:b/>
          <w:bCs/>
        </w:rPr>
        <w:t xml:space="preserve"> 8 und Joh</w:t>
      </w:r>
      <w:r w:rsidR="00072016" w:rsidRPr="00154B51">
        <w:rPr>
          <w:rFonts w:ascii="Times New Roman" w:hAnsi="Times New Roman" w:cs="Times New Roman"/>
          <w:b/>
          <w:bCs/>
        </w:rPr>
        <w:t>annes</w:t>
      </w:r>
      <w:r w:rsidR="00527959" w:rsidRPr="00154B51">
        <w:rPr>
          <w:rFonts w:ascii="Times New Roman" w:hAnsi="Times New Roman" w:cs="Times New Roman"/>
          <w:b/>
          <w:bCs/>
        </w:rPr>
        <w:t xml:space="preserve"> 16</w:t>
      </w:r>
      <w:r w:rsidR="002A1B53" w:rsidRPr="00154B51">
        <w:rPr>
          <w:rFonts w:ascii="Times New Roman" w:hAnsi="Times New Roman" w:cs="Times New Roman"/>
          <w:b/>
          <w:bCs/>
        </w:rPr>
        <w:t xml:space="preserve">, 5-15 </w:t>
      </w:r>
      <w:r w:rsidR="00B71BF8" w:rsidRPr="00154B51">
        <w:rPr>
          <w:rFonts w:ascii="Times New Roman" w:hAnsi="Times New Roman" w:cs="Times New Roman"/>
          <w:b/>
          <w:bCs/>
        </w:rPr>
        <w:t>(Dr. Manuel Schilling)</w:t>
      </w:r>
    </w:p>
    <w:p w14:paraId="266FD5A6" w14:textId="6F9B40E4"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Hinweis: </w:t>
      </w:r>
      <w:r w:rsidR="00C74823">
        <w:rPr>
          <w:rFonts w:ascii="Times New Roman" w:hAnsi="Times New Roman" w:cs="Times New Roman"/>
          <w:i/>
          <w:iCs/>
        </w:rPr>
        <w:t>D</w:t>
      </w:r>
      <w:r w:rsidRPr="00C74823">
        <w:rPr>
          <w:rFonts w:ascii="Times New Roman" w:hAnsi="Times New Roman" w:cs="Times New Roman"/>
          <w:i/>
          <w:iCs/>
        </w:rPr>
        <w:t>ie</w:t>
      </w:r>
      <w:r w:rsidRPr="00C74823">
        <w:rPr>
          <w:rFonts w:ascii="Times New Roman" w:hAnsi="Times New Roman" w:cs="Times New Roman"/>
          <w:i/>
          <w:iCs/>
          <w:u w:val="single"/>
        </w:rPr>
        <w:t xml:space="preserve"> kursiv</w:t>
      </w:r>
      <w:r w:rsidRPr="00C74823">
        <w:rPr>
          <w:rFonts w:ascii="Times New Roman" w:hAnsi="Times New Roman" w:cs="Times New Roman"/>
          <w:i/>
          <w:iCs/>
        </w:rPr>
        <w:t xml:space="preserve"> gesetzten Passagen sollten für die Verständlichkeit auch von einer zweiten Person gelesen werden, und möglichst von einer Person anderen Geschlechts</w:t>
      </w:r>
      <w:r w:rsidRPr="00154B51">
        <w:rPr>
          <w:rFonts w:ascii="Times New Roman" w:hAnsi="Times New Roman" w:cs="Times New Roman"/>
        </w:rPr>
        <w:t>.</w:t>
      </w:r>
    </w:p>
    <w:p w14:paraId="5BD3212B" w14:textId="77777777" w:rsidR="00C74823" w:rsidRDefault="00C74823" w:rsidP="00C74823">
      <w:pPr>
        <w:spacing w:after="0" w:line="360" w:lineRule="auto"/>
        <w:jc w:val="both"/>
        <w:rPr>
          <w:rFonts w:ascii="Times New Roman" w:hAnsi="Times New Roman" w:cs="Times New Roman"/>
        </w:rPr>
      </w:pPr>
    </w:p>
    <w:p w14:paraId="33AAECCC" w14:textId="2DC0E30C" w:rsidR="00761158" w:rsidRPr="00154B51" w:rsidRDefault="00761158" w:rsidP="00C74823">
      <w:pPr>
        <w:spacing w:after="0" w:line="360" w:lineRule="auto"/>
        <w:jc w:val="both"/>
        <w:rPr>
          <w:rFonts w:ascii="Times New Roman" w:hAnsi="Times New Roman" w:cs="Times New Roman"/>
        </w:rPr>
      </w:pPr>
      <w:r w:rsidRPr="00154B51">
        <w:rPr>
          <w:rFonts w:ascii="Times New Roman" w:hAnsi="Times New Roman" w:cs="Times New Roman"/>
        </w:rPr>
        <w:t>Die Gnade unseres Herrn Jesus Christus, und die Liebe Gottes, des Vaters, und die Gemeinschaft des Heiligen Geistes sei mit Euch allen. Amen</w:t>
      </w:r>
    </w:p>
    <w:p w14:paraId="3F4B0FBF"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I.</w:t>
      </w:r>
    </w:p>
    <w:p w14:paraId="3DA7F0B9" w14:textId="2624F918"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Seit einiger Zeit sprechen wir im Raum der Kirche über sexualisierte Gewalt, auch über sexualisierte Gewalt im Raum der Kirche. Wir sprechen darüber auch heute. Endlich. Fast zweitausend Jahre lang haben wir es in der Kirche nicht getan. Die Zeit ist da. Wie reden wir darüber? Vorsicht, wir können sexualisierte Gewalt in der Kirche auch totreden, kleinreden, schönreden. Damit das nicht geschieht, müssen wir in der Kirche zuerst hören. Zuerst müssen die Betroffenen reden. </w:t>
      </w:r>
      <w:r w:rsidR="00C76BC9">
        <w:rPr>
          <w:rFonts w:ascii="Times New Roman" w:hAnsi="Times New Roman" w:cs="Times New Roman"/>
        </w:rPr>
        <w:t>Ich</w:t>
      </w:r>
      <w:r w:rsidRPr="00154B51">
        <w:rPr>
          <w:rFonts w:ascii="Times New Roman" w:hAnsi="Times New Roman" w:cs="Times New Roman"/>
        </w:rPr>
        <w:t xml:space="preserve"> danke Johannes Rudolph, dass er das hier</w:t>
      </w:r>
      <w:r w:rsidR="00C76BC9">
        <w:rPr>
          <w:rFonts w:ascii="Times New Roman" w:hAnsi="Times New Roman" w:cs="Times New Roman"/>
        </w:rPr>
        <w:t xml:space="preserve"> mutig</w:t>
      </w:r>
      <w:r w:rsidRPr="00154B51">
        <w:rPr>
          <w:rFonts w:ascii="Times New Roman" w:hAnsi="Times New Roman" w:cs="Times New Roman"/>
        </w:rPr>
        <w:t xml:space="preserve"> getan hat. Und wir danken all denen</w:t>
      </w:r>
      <w:r w:rsidRPr="00154B51">
        <w:rPr>
          <w:rStyle w:val="Kommentarzeichen"/>
          <w:rFonts w:ascii="Times New Roman" w:hAnsi="Times New Roman" w:cs="Times New Roman"/>
        </w:rPr>
        <w:t>,</w:t>
      </w:r>
      <w:r w:rsidRPr="00154B51">
        <w:rPr>
          <w:rFonts w:ascii="Times New Roman" w:hAnsi="Times New Roman" w:cs="Times New Roman"/>
        </w:rPr>
        <w:t xml:space="preserve"> die im Raum der Kirche begonnen haben zu reden.</w:t>
      </w:r>
    </w:p>
    <w:p w14:paraId="6ECAB6FB"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Dann soll die Bibel das Wort haben. Sie redet über sexualisierte Gewalt. Wer bin ich wiederum, dass ich diese Rede der Bibel heute auslege und zur Sprache bringe? Ich selbst bin kein Opfer, auf andere Weise wohl betroffen und habe meine Geschichte mit dem Thema. Sie hilft mir, dass ich mich traue, jetzt die Bibel reden zu lassen. Gebe Gottes Geist, dass dieser Versuch gelingt. Denn eines ist klar: Wir dürfen uns nicht wegducken, wir müssen unsere Stimme als Kirche erheben, um Gottes Willen hörbar zu machen, unsere Schuld einzugestehen und unsere Solidarität mit denen, die gelitten haben und deren Traumata ihre tiefen Seelenwunden nie wirklich heilen lassen, zu bekennen.</w:t>
      </w:r>
    </w:p>
    <w:p w14:paraId="71DAA9DA"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Die Bibel, ein Buch vor – grob gesagt – 3000 Jahren angefangen und 2000 Jahren zu Ende geschrieben, redet in patriarchalen Zeiten von sexualisierter Gewalt. Sie blickt auf die Opfer und nennt die Täter beim Namen. Sie beschreibt die Taten und führt die Folgen vor Augen. Sie hält den Skandal als Skandal fest und beharrt auf dem ungesühnten Leid der Geschändeten: Hagar wird zum Beischlaf als Leihmutter gezwungen, die Frau eines Mannes vom Stamm Benjamin zu Tode vergewaltigt, die Königstochter Tamar wird von ihrem Halbbruder überwältigt und nach vollzogenem Geschlechtsakt verstoßen. Die Bibel schaut nicht weg, sondern zwingt uns hinzuschauen und stellt die offene Frage vor Gott selbst: wie soll jemals ein so verletztes Leben heil werden? Wie kann sich der Riss, der sich durch die Welt, ja durch die ganze Welt zieht, je wieder schließen?</w:t>
      </w:r>
    </w:p>
    <w:p w14:paraId="6CB2F4F9" w14:textId="117441A8"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Der Apostel Paulus bringt es im Römerbrief, unmittelbar vor unserem Predigttext, auf den Punkt: </w:t>
      </w:r>
      <w:r w:rsidRPr="00B351EA">
        <w:rPr>
          <w:rFonts w:ascii="Times New Roman" w:hAnsi="Times New Roman" w:cs="Times New Roman"/>
          <w:b/>
          <w:bCs/>
        </w:rPr>
        <w:t>Wir wissen, dass die ganze Schöpfung bis zu diesem Augenblick seufzt und in Wehen liegt.</w:t>
      </w:r>
      <w:r w:rsidRPr="00B351EA">
        <w:rPr>
          <w:rFonts w:ascii="Times New Roman" w:hAnsi="Times New Roman" w:cs="Times New Roman"/>
        </w:rPr>
        <w:t xml:space="preserve"> </w:t>
      </w:r>
      <w:r w:rsidRPr="00154B51">
        <w:rPr>
          <w:rFonts w:ascii="Times New Roman" w:hAnsi="Times New Roman" w:cs="Times New Roman"/>
        </w:rPr>
        <w:t xml:space="preserve">(Röm 8,22). </w:t>
      </w:r>
      <w:r w:rsidRPr="00154B51">
        <w:rPr>
          <w:rFonts w:ascii="Times New Roman" w:hAnsi="Times New Roman" w:cs="Times New Roman"/>
          <w:i/>
          <w:iCs/>
        </w:rPr>
        <w:t>„Die ganze Schöpfung“</w:t>
      </w:r>
      <w:r w:rsidRPr="00154B51">
        <w:rPr>
          <w:rFonts w:ascii="Times New Roman" w:hAnsi="Times New Roman" w:cs="Times New Roman"/>
        </w:rPr>
        <w:t xml:space="preserve">, vom kleinsten Einzeller bis zur fernsten Galaxie, vom ersten Schöpfungstag an bis zum Jüngsten Tage. Sein ganzes wunderbares Werk, von dem Gott selbst festgestellt hatte: </w:t>
      </w:r>
      <w:r w:rsidRPr="00B351EA">
        <w:rPr>
          <w:rFonts w:ascii="Times New Roman" w:hAnsi="Times New Roman" w:cs="Times New Roman"/>
        </w:rPr>
        <w:t>„Es war sehr gut“,</w:t>
      </w:r>
      <w:r w:rsidRPr="00154B51">
        <w:rPr>
          <w:rFonts w:ascii="Times New Roman" w:hAnsi="Times New Roman" w:cs="Times New Roman"/>
        </w:rPr>
        <w:t xml:space="preserve"> dem er seinen Geist eingehaucht hatte, seufzt. Das heißt, Gottes Geist seufzt in ihnen, macht ihr Leid hörbar. In der Mitte dieser leidenden Schöpfung, an ganz besonderer Stelle: die </w:t>
      </w:r>
      <w:r w:rsidRPr="00154B51">
        <w:rPr>
          <w:rFonts w:ascii="Times New Roman" w:hAnsi="Times New Roman" w:cs="Times New Roman"/>
        </w:rPr>
        <w:lastRenderedPageBreak/>
        <w:t>Betroffenen sexualisierter Gewalt, gezeichnet durch die größtmögliche Perversion der sogenannten Krone der Schöpfung, des Menschen selbst.</w:t>
      </w:r>
    </w:p>
    <w:p w14:paraId="286CDA23" w14:textId="500FBB02"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So redet die Bibel. In welchem Geist ist sie geschrieben, welcher Geist redet aus ihr? Das Alte Testament nennt diesen Geist mit dem weiblichen Begriff </w:t>
      </w:r>
      <w:r w:rsidRPr="00790E69">
        <w:rPr>
          <w:rFonts w:ascii="Times New Roman" w:hAnsi="Times New Roman" w:cs="Times New Roman"/>
          <w:i/>
          <w:iCs/>
        </w:rPr>
        <w:t>Ruach</w:t>
      </w:r>
      <w:r w:rsidRPr="00154B51">
        <w:rPr>
          <w:rFonts w:ascii="Times New Roman" w:hAnsi="Times New Roman" w:cs="Times New Roman"/>
        </w:rPr>
        <w:t xml:space="preserve">, die auch „Atem“ bedeutet. Jesus nennt den Geist </w:t>
      </w:r>
      <w:r w:rsidRPr="00B351EA">
        <w:rPr>
          <w:rFonts w:ascii="Times New Roman" w:hAnsi="Times New Roman" w:cs="Times New Roman"/>
        </w:rPr>
        <w:t xml:space="preserve">einen </w:t>
      </w:r>
      <w:r w:rsidRPr="00B351EA">
        <w:rPr>
          <w:rFonts w:ascii="Times New Roman" w:hAnsi="Times New Roman" w:cs="Times New Roman"/>
          <w:i/>
          <w:iCs/>
        </w:rPr>
        <w:t>Tröster,</w:t>
      </w:r>
      <w:r w:rsidRPr="00B351EA">
        <w:rPr>
          <w:rFonts w:ascii="Times New Roman" w:hAnsi="Times New Roman" w:cs="Times New Roman"/>
        </w:rPr>
        <w:t xml:space="preserve"> im Griechischen </w:t>
      </w:r>
      <w:r w:rsidRPr="00B351EA">
        <w:rPr>
          <w:rFonts w:ascii="Times New Roman" w:hAnsi="Times New Roman" w:cs="Times New Roman"/>
          <w:i/>
          <w:iCs/>
        </w:rPr>
        <w:t>Paraklet</w:t>
      </w:r>
      <w:r w:rsidRPr="00B351EA">
        <w:rPr>
          <w:rFonts w:ascii="Times New Roman" w:hAnsi="Times New Roman" w:cs="Times New Roman"/>
        </w:rPr>
        <w:t>.</w:t>
      </w:r>
      <w:r w:rsidRPr="00154B51">
        <w:rPr>
          <w:rFonts w:ascii="Times New Roman" w:hAnsi="Times New Roman" w:cs="Times New Roman"/>
        </w:rPr>
        <w:t xml:space="preserve"> Meine Gedanken brechen auf, wandern hin zu dem Ort, an dem der Tröster, der „Paraklet“ arbeitet.</w:t>
      </w:r>
    </w:p>
    <w:p w14:paraId="72F936EB" w14:textId="77777777" w:rsidR="00761158" w:rsidRPr="00154B51" w:rsidRDefault="00761158" w:rsidP="00761158">
      <w:pPr>
        <w:spacing w:after="0" w:line="360" w:lineRule="auto"/>
        <w:ind w:firstLine="284"/>
        <w:jc w:val="both"/>
        <w:rPr>
          <w:rFonts w:ascii="Times New Roman" w:hAnsi="Times New Roman" w:cs="Times New Roman"/>
        </w:rPr>
      </w:pPr>
    </w:p>
    <w:p w14:paraId="5DBCDD24"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rPr>
        <w:t xml:space="preserve">II. </w:t>
      </w:r>
      <w:r w:rsidRPr="00154B51">
        <w:rPr>
          <w:rFonts w:ascii="Times New Roman" w:hAnsi="Times New Roman" w:cs="Times New Roman"/>
          <w:i/>
          <w:iCs/>
        </w:rPr>
        <w:t>Der Geist schwitzt</w:t>
      </w:r>
    </w:p>
    <w:p w14:paraId="317C8D03"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Der Heilige Geist schwitzt. Dabei ist es gar nicht so heiß. Immer wieder nimmt er sein Taschentuch und wischt sich damit über seine kahle Stirn. Ich kann es neben ihm auf meinem Stuhl nur von der Seite aus sehen. Ich schwitze nicht, ich bin erstarrt, eingefroren von dem unverfrorenen Plädoyer des Anwalts auf der gegenüberliegenden Seite. „Unschuldig“ hat er vor uns und vor der Richterin plädiert, unschuldig für den Täter neben ihm, für das Monster, jene Person, die ich einstmals unendlich geliebt hatte. Der Heilige Geist kann es offensichtlich nicht fassen. Und dann endet der Anwalt gegenüber: „Das Opfer hat es doch provoziert. Es ist doch selbst schuld.“</w:t>
      </w:r>
    </w:p>
    <w:p w14:paraId="6AFCE3F3" w14:textId="108FF92E" w:rsidR="00761158" w:rsidRPr="00154B51" w:rsidRDefault="00761158" w:rsidP="001A05D5">
      <w:pPr>
        <w:spacing w:after="0" w:line="360" w:lineRule="auto"/>
        <w:ind w:firstLine="284"/>
        <w:jc w:val="both"/>
        <w:rPr>
          <w:rFonts w:ascii="Times New Roman" w:hAnsi="Times New Roman" w:cs="Times New Roman"/>
        </w:rPr>
      </w:pPr>
      <w:r w:rsidRPr="00154B51">
        <w:rPr>
          <w:rFonts w:ascii="Times New Roman" w:hAnsi="Times New Roman" w:cs="Times New Roman"/>
          <w:i/>
          <w:iCs/>
        </w:rPr>
        <w:t>Der Moment unseres Plädoyers. Der Heilige Geist richtet sich mühsam auf, wischt sich mit dem Tuch über die Stirn. Es ist still im Saal. Der Heilige Geist keucht, ringt nach Worten, blickt zur Richterin. Schließlich kommt es pfeifend aus seinem Mund: „Bitte um Unterbrechung der Sitzung.“</w:t>
      </w:r>
    </w:p>
    <w:p w14:paraId="02C1C8FB"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III. </w:t>
      </w:r>
    </w:p>
    <w:p w14:paraId="695A2334" w14:textId="4C0EFBFA" w:rsidR="00761158" w:rsidRPr="00154B51" w:rsidRDefault="00761158" w:rsidP="00DD0619">
      <w:pPr>
        <w:spacing w:after="0" w:line="360" w:lineRule="auto"/>
        <w:ind w:firstLine="284"/>
        <w:jc w:val="both"/>
        <w:rPr>
          <w:rFonts w:ascii="Times New Roman" w:hAnsi="Times New Roman" w:cs="Times New Roman"/>
        </w:rPr>
      </w:pPr>
      <w:r w:rsidRPr="00154B51">
        <w:rPr>
          <w:rFonts w:ascii="Times New Roman" w:hAnsi="Times New Roman" w:cs="Times New Roman"/>
        </w:rPr>
        <w:t>Die Bibel ist in der Geistkraft geschrieben, die in Jesus wohnte.</w:t>
      </w:r>
      <w:r w:rsidR="00DD0619" w:rsidRPr="00154B51">
        <w:rPr>
          <w:rFonts w:ascii="Times New Roman" w:hAnsi="Times New Roman" w:cs="Times New Roman"/>
        </w:rPr>
        <w:t xml:space="preserve"> </w:t>
      </w:r>
      <w:r w:rsidRPr="00154B51">
        <w:rPr>
          <w:rFonts w:ascii="Times New Roman" w:hAnsi="Times New Roman" w:cs="Times New Roman"/>
        </w:rPr>
        <w:t xml:space="preserve">Geistkraft </w:t>
      </w:r>
      <w:r w:rsidR="008B0932" w:rsidRPr="00154B51">
        <w:rPr>
          <w:rFonts w:ascii="Times New Roman" w:hAnsi="Times New Roman" w:cs="Times New Roman"/>
        </w:rPr>
        <w:t>führte</w:t>
      </w:r>
      <w:r w:rsidRPr="00154B51">
        <w:rPr>
          <w:rFonts w:ascii="Times New Roman" w:hAnsi="Times New Roman" w:cs="Times New Roman"/>
        </w:rPr>
        <w:t xml:space="preserve"> Jesus zu den Frauen, denen Gewalt angetan worden war, oder die sich der sexuellen Ausbeutung durch Männer unterworfen hatten, deren Leben darunter zerbrochen war. Jesus stellte sich von dieser Geistkraft getrieben neben die Frau, die – so sagten die Männer – beim Ehebruch ertappt worden war. Ihren Sexualpartner hatten die Männer laufen lassen In dieser Kraft ließ er sich von den Tränen der sogenannten Sünderin die Füße waschen und von ihren Haaren wieder trocknen und sprach sie von all ihren Sünden frei. In dieser Kraft der „Ruach“ ließ er sich schließlich nackt kreuzigen – alle Bilder der Kunstgeschichte zu allen Zeiten haben das nicht gewagt zu zeigen – geschändet wie ein Sexualstraftäter.</w:t>
      </w:r>
    </w:p>
    <w:p w14:paraId="63353FC0" w14:textId="77856459" w:rsidR="00761158" w:rsidRPr="00154B51" w:rsidRDefault="00761158" w:rsidP="001A05D5">
      <w:pPr>
        <w:spacing w:after="0" w:line="360" w:lineRule="auto"/>
        <w:ind w:firstLine="284"/>
        <w:jc w:val="both"/>
        <w:rPr>
          <w:rFonts w:ascii="Times New Roman" w:hAnsi="Times New Roman" w:cs="Times New Roman"/>
        </w:rPr>
      </w:pPr>
      <w:r w:rsidRPr="00154B51">
        <w:rPr>
          <w:rFonts w:ascii="Times New Roman" w:hAnsi="Times New Roman" w:cs="Times New Roman"/>
        </w:rPr>
        <w:t>Diese Geistkraft spricht zu uns aus den Seiten der Bibel. Seitdem Christus seinen Jüngerinnen und Jüngern entgegengetreten ist mit dem Gruß</w:t>
      </w:r>
      <w:r w:rsidR="00DF79EE">
        <w:rPr>
          <w:rFonts w:ascii="Times New Roman" w:hAnsi="Times New Roman" w:cs="Times New Roman"/>
        </w:rPr>
        <w:t xml:space="preserve"> „</w:t>
      </w:r>
      <w:r w:rsidR="00D750D2">
        <w:rPr>
          <w:rFonts w:ascii="Times New Roman" w:hAnsi="Times New Roman" w:cs="Times New Roman"/>
          <w:b/>
          <w:bCs/>
        </w:rPr>
        <w:t>Fr</w:t>
      </w:r>
      <w:r w:rsidRPr="00B351EA">
        <w:rPr>
          <w:rFonts w:ascii="Times New Roman" w:hAnsi="Times New Roman" w:cs="Times New Roman"/>
          <w:b/>
          <w:bCs/>
        </w:rPr>
        <w:t>iede sei mit euch</w:t>
      </w:r>
      <w:r w:rsidR="00DF79EE">
        <w:rPr>
          <w:rFonts w:ascii="Times New Roman" w:hAnsi="Times New Roman" w:cs="Times New Roman"/>
          <w:b/>
          <w:bCs/>
        </w:rPr>
        <w:t>“</w:t>
      </w:r>
      <w:r w:rsidRPr="00B351EA">
        <w:rPr>
          <w:rFonts w:ascii="Times New Roman" w:hAnsi="Times New Roman" w:cs="Times New Roman"/>
        </w:rPr>
        <w:t xml:space="preserve">, seitdem er sie angehaucht und beauftragt hatte: </w:t>
      </w:r>
      <w:r w:rsidRPr="00B351EA">
        <w:rPr>
          <w:rFonts w:ascii="Times New Roman" w:hAnsi="Times New Roman" w:cs="Times New Roman"/>
          <w:b/>
          <w:bCs/>
        </w:rPr>
        <w:t>Nehmt hin den Heiligen Geist. Wie mich der Vater gesandt hat, sende ich euch.</w:t>
      </w:r>
      <w:r w:rsidR="002D4E83" w:rsidRPr="00154B51">
        <w:rPr>
          <w:rFonts w:ascii="Times New Roman" w:hAnsi="Times New Roman" w:cs="Times New Roman"/>
          <w:b/>
          <w:bCs/>
          <w:i/>
          <w:iCs/>
        </w:rPr>
        <w:t xml:space="preserve"> </w:t>
      </w:r>
      <w:r w:rsidR="002D4E83" w:rsidRPr="00154B51">
        <w:rPr>
          <w:rFonts w:ascii="Times New Roman" w:hAnsi="Times New Roman" w:cs="Times New Roman"/>
        </w:rPr>
        <w:t>(Joh 20,</w:t>
      </w:r>
      <w:r w:rsidR="00BC6AF5" w:rsidRPr="00154B51">
        <w:rPr>
          <w:rFonts w:ascii="Times New Roman" w:hAnsi="Times New Roman" w:cs="Times New Roman"/>
        </w:rPr>
        <w:t>19.22b</w:t>
      </w:r>
      <w:r w:rsidR="002D4E83" w:rsidRPr="00154B51">
        <w:rPr>
          <w:rFonts w:ascii="Times New Roman" w:hAnsi="Times New Roman" w:cs="Times New Roman"/>
        </w:rPr>
        <w:t>)</w:t>
      </w:r>
      <w:r w:rsidRPr="00154B51">
        <w:rPr>
          <w:rFonts w:ascii="Times New Roman" w:hAnsi="Times New Roman" w:cs="Times New Roman"/>
        </w:rPr>
        <w:t xml:space="preserve">, seitdem die Jüngerinnen und Jünger aufgebrochen sind und das weitergesagt haben und es aufgeschrieben haben, sodass auch wir heute es lesen können, seitdem kann und soll in dieser Geistkraft die Kirche der Ort sein, an dem Betroffene sexualisierter Gewalt ohne Scham inmitten aller anderen Beterinnen und Beter seufzen und Frieden finden. Paulus schreibt es so: </w:t>
      </w:r>
      <w:r w:rsidRPr="00B351EA">
        <w:rPr>
          <w:rFonts w:ascii="Times New Roman" w:hAnsi="Times New Roman" w:cs="Times New Roman"/>
          <w:b/>
          <w:bCs/>
        </w:rPr>
        <w:t>Nicht allein die ganze Schöpfung, sondern auch wir selbst, die wir den Geist als Erstlingsgabe haben, seufzen in uns selbst und sehnen uns nach der Kindschaft, der Erlösung unseres Leibes.</w:t>
      </w:r>
      <w:r w:rsidRPr="00154B51">
        <w:rPr>
          <w:rFonts w:ascii="Times New Roman" w:hAnsi="Times New Roman" w:cs="Times New Roman"/>
          <w:b/>
          <w:bCs/>
        </w:rPr>
        <w:t xml:space="preserve"> </w:t>
      </w:r>
      <w:r w:rsidRPr="00154B51">
        <w:rPr>
          <w:rFonts w:ascii="Times New Roman" w:hAnsi="Times New Roman" w:cs="Times New Roman"/>
        </w:rPr>
        <w:t>(Röm 8,23).</w:t>
      </w:r>
    </w:p>
    <w:p w14:paraId="33403544" w14:textId="77777777" w:rsidR="00C71F7A" w:rsidRDefault="00C71F7A" w:rsidP="00761158">
      <w:pPr>
        <w:spacing w:after="0" w:line="360" w:lineRule="auto"/>
        <w:ind w:firstLine="284"/>
        <w:jc w:val="both"/>
        <w:rPr>
          <w:rFonts w:ascii="Times New Roman" w:hAnsi="Times New Roman" w:cs="Times New Roman"/>
        </w:rPr>
      </w:pPr>
    </w:p>
    <w:p w14:paraId="0CDB8DE8" w14:textId="2438D496"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rPr>
        <w:lastRenderedPageBreak/>
        <w:t xml:space="preserve">IV. </w:t>
      </w:r>
      <w:r w:rsidRPr="00154B51">
        <w:rPr>
          <w:rFonts w:ascii="Times New Roman" w:hAnsi="Times New Roman" w:cs="Times New Roman"/>
          <w:i/>
          <w:iCs/>
        </w:rPr>
        <w:t>Der Geist hört</w:t>
      </w:r>
    </w:p>
    <w:p w14:paraId="5DDFB8FF"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Der Heilige Geist war mir empfohlen worden. „Wer, wenn nicht er, wird dich da heil durchkriegen. Er ist weit und breit der Beste. Denn was auf dich zukommt, ist kein Zuckerschlecken.“</w:t>
      </w:r>
    </w:p>
    <w:p w14:paraId="6AC905EC"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Der erste Anblick machte nicht viel her. Adresse in der Seitenstraße, einfaches Haus, ältere Möblierung. Er selbst undefinierbares Alter, unscheinbare Gestalt, runder Kopf, spärlicher Haarwuchs, verlegenes Lächeln.</w:t>
      </w:r>
    </w:p>
    <w:p w14:paraId="3CF50F2B"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Vom ersten Moment unseres Gespräches wusste ich, dass ich an der richtigen Stelle war. Was heißt, Gespräch, ich redete. Er hörte zu. Hörte anders zu, als bisher alle anderen zugehört hatten. Nicht so verängstigt wie die eigene Familie. Wenn ich es den Geschwistern, den Eltern erzählen wollte, dann spürte ich ihre Hilflosigkeit. Sie waren zu nah dran, meine Worte verletzten sie. Ihre innere Frage: „Was haben wir versäumt, wo sind wir schuld?“ quoll aus ihren schweigenden Gesichtern. Da erzählte ich nichts. Ich will meine Familie doch nicht verletzen.</w:t>
      </w:r>
    </w:p>
    <w:p w14:paraId="2053B5C5"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Er hörte anders zu als die Freunde. Die Freunde nehmen Anteil, aber irgendwann können sie nicht mehr. Es ist nicht ihre Familiengeschichte, sie müssen auch einmal Abstand nehmen dürfen zu meinem Leid. Niemand darf sie verpflichten, meine Endlosschleifen der Traumatisierung immer neu abzufahren.</w:t>
      </w:r>
    </w:p>
    <w:p w14:paraId="4671158A"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Der Heilige Geist hörte zu. Er unterbrach nicht, er schaute nicht auf die Uhr, er ließ das Telefon klingen, er schenkte den Kaffee nach. Er saß da und schaute mich an. Irgendwann war ich fertig. Er fragte: „Sind Sie jetzt fertig?“ Ich nickte. Er: „Dann fangen wir an.“</w:t>
      </w:r>
    </w:p>
    <w:p w14:paraId="7B543A34"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Ich wusste: der Heilige Geist würde den Weg mit mir bis zum Ende gehen. Er würde mich nicht im Stich lassen. Er hatte meine Geschichte zu seiner gemacht. Entweder wir würden gemeinsam untergehen oder gemeinsam gewinnen. Und dann machten wir uns an die Arbeit.</w:t>
      </w:r>
    </w:p>
    <w:p w14:paraId="6949CC62" w14:textId="77777777" w:rsidR="00761158" w:rsidRPr="00560981" w:rsidRDefault="00761158" w:rsidP="00761158">
      <w:pPr>
        <w:spacing w:after="0" w:line="360" w:lineRule="auto"/>
        <w:ind w:firstLine="284"/>
        <w:jc w:val="both"/>
        <w:rPr>
          <w:rFonts w:ascii="Times New Roman" w:hAnsi="Times New Roman" w:cs="Times New Roman"/>
          <w:i/>
          <w:iCs/>
          <w:sz w:val="10"/>
          <w:szCs w:val="10"/>
        </w:rPr>
      </w:pPr>
    </w:p>
    <w:p w14:paraId="4F32B03B"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V.</w:t>
      </w:r>
    </w:p>
    <w:p w14:paraId="669F9F19" w14:textId="42D48122"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Paulus denkt vielfältig von der Geistkraft. Sie durchweht die ganze Schöpfung und belebt sie. Zugleich weht sie in der christlichen Gemeinde. Wir hörten es schon vorhin im Predigttext:</w:t>
      </w:r>
      <w:r w:rsidRPr="00154B51">
        <w:rPr>
          <w:rFonts w:ascii="Times New Roman" w:hAnsi="Times New Roman" w:cs="Times New Roman"/>
          <w:b/>
          <w:bCs/>
        </w:rPr>
        <w:t xml:space="preserve"> Desgleichen hilft auch der Geist unsrer Schwachheit auf. Denn wir wissen nicht, was wir beten sollen, wie sich’s gebührt, sondern der Geist selbst tritt für uns ein mit unaussprechlichem Seufzen. </w:t>
      </w:r>
      <w:r w:rsidRPr="00154B51">
        <w:rPr>
          <w:rFonts w:ascii="Times New Roman" w:hAnsi="Times New Roman" w:cs="Times New Roman"/>
        </w:rPr>
        <w:t>Die Geistkraft atmet in der Gemeinde. Beseelt von dieser Kraft kann die Gemeinde, Tempel der heiligen Geistkraft, Leib Christi, einatmen und ausatmen. Wenn sie einatmet, dann seufzt sie, dann kommen das Leid, die Scham, die Selbstverachtung, die Trostlosigkeit in der Gemeinde zur Sprache. Sie kommen zur Sprache in den unhörbaren Spuren des Seufzens, des Stöhnens, der wortlosen Tränen, der zusammengebissenen Unterkiefer. Wenn die Geistkraft ihren Atem anhält, dann wird es still in der Gemeinde. Dann hören die anderen auf zu reden, dann blicken sie aufmerksam auf diejenigen, denen alle Worte genommen wurden. Und wenn dann die Geistkraft ausatmet, dann strömt es aus den Herzen heraus, dann reden die Gesten und öffnen sich die Münder der Geschwister. Dann breiten sich Trost und Freude aus, dann fließt schließlich der Dank zurück zu Gott selbst, im Atemstrom seiner Geistkraft.</w:t>
      </w:r>
    </w:p>
    <w:p w14:paraId="14A76FDB"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lastRenderedPageBreak/>
        <w:t>Ist das wirklich so? Nicht eher ein schöner Traum? Paulus in jedem Fall denkt so von der christlichen Gemeinde. Das traut er ihr zu, das erwartet er von ihr. Wie kommt er dazu, so hoch von der Kirche, so hoch von uns zu denken?</w:t>
      </w:r>
    </w:p>
    <w:p w14:paraId="767ADC01" w14:textId="77777777" w:rsidR="00761158" w:rsidRPr="00560981" w:rsidRDefault="00761158" w:rsidP="00761158">
      <w:pPr>
        <w:spacing w:after="0" w:line="360" w:lineRule="auto"/>
        <w:ind w:firstLine="284"/>
        <w:jc w:val="both"/>
        <w:rPr>
          <w:rFonts w:ascii="Times New Roman" w:hAnsi="Times New Roman" w:cs="Times New Roman"/>
          <w:sz w:val="10"/>
          <w:szCs w:val="10"/>
        </w:rPr>
      </w:pPr>
    </w:p>
    <w:p w14:paraId="6256FC16"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rPr>
        <w:t xml:space="preserve">VI. </w:t>
      </w:r>
      <w:r w:rsidRPr="00154B51">
        <w:rPr>
          <w:rFonts w:ascii="Times New Roman" w:hAnsi="Times New Roman" w:cs="Times New Roman"/>
          <w:i/>
          <w:iCs/>
        </w:rPr>
        <w:t>Der Geist stöhnt</w:t>
      </w:r>
    </w:p>
    <w:p w14:paraId="3E11BD39"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Am Ende der ersten Sitzung fragte ich den Heiligen Geist nach den Honorarkosten. Er schüttelte leicht den Kopf: „Davon reden wir nicht heute.“ Ich hakte nach. „Es gibt doch eine Gebührenordnung.“ – „Sie werden nichts zahlen müssen. Wenn Sie gewinnen, trägt die andere Seite alle Kosten. Wenn Sie verlieren, habe ich kein Honorar verdient.“</w:t>
      </w:r>
    </w:p>
    <w:p w14:paraId="4994F665"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Ich nahm bei nächster Gelegenheit die Bekannten beiseite, die mir den Kontakt hergestellt hatten, und fragte nach Hintergrundinfos. Die Bekannten machten große Augen: „Kennst du seine Geschichte nicht? Er ist selbst Betroffener.“</w:t>
      </w:r>
    </w:p>
    <w:p w14:paraId="72BD4D7D"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Mehr erfuhr ich nicht, brauchte ich auch nicht. Als ich das nächste Mal in seinem Büro vor dem Schreibtisch saß, erkannte ich in seinen Augen tief und ganz klein das Flackern des Schreckens, hörte in seiner gesammelten, tiefen Stimme das Schluchzen des kleinen Jungen.</w:t>
      </w:r>
    </w:p>
    <w:p w14:paraId="6352BB94" w14:textId="77777777" w:rsidR="00761158" w:rsidRPr="00560981" w:rsidRDefault="00761158" w:rsidP="00761158">
      <w:pPr>
        <w:spacing w:after="0" w:line="360" w:lineRule="auto"/>
        <w:ind w:firstLine="284"/>
        <w:jc w:val="both"/>
        <w:rPr>
          <w:rFonts w:ascii="Times New Roman" w:hAnsi="Times New Roman" w:cs="Times New Roman"/>
          <w:i/>
          <w:iCs/>
          <w:sz w:val="10"/>
          <w:szCs w:val="10"/>
        </w:rPr>
      </w:pPr>
    </w:p>
    <w:p w14:paraId="77F310AD"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VII.</w:t>
      </w:r>
    </w:p>
    <w:p w14:paraId="42D3BCFA" w14:textId="3E0256CD"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Der Apostel Paulus denkt so gut von der Kirche, von uns, nicht weil wir irgendwie gut, oder auch nur ein wenig besser wären, als alle anderen Menschen auf Erden. So naiv ist er nicht, und so vermessen wollen auch wir nicht sein. Nach der Unheilsgeschichte in unseren eigenen Mauern hätten wir dazu gewiss keinen Anlass. Sondern er denkt so von uns, weil er an Gott glaubt, der uns seine Geistkraft schenkt: </w:t>
      </w:r>
      <w:r w:rsidRPr="009A1991">
        <w:rPr>
          <w:rFonts w:ascii="Times New Roman" w:hAnsi="Times New Roman" w:cs="Times New Roman"/>
          <w:b/>
          <w:bCs/>
        </w:rPr>
        <w:t>Ihr aber seid nicht menschlich, sondern geistlich, da ja Gottes Geist in euch wohnt.</w:t>
      </w:r>
      <w:r w:rsidRPr="00154B51">
        <w:rPr>
          <w:rFonts w:ascii="Times New Roman" w:hAnsi="Times New Roman" w:cs="Times New Roman"/>
          <w:b/>
          <w:bCs/>
          <w:i/>
          <w:iCs/>
        </w:rPr>
        <w:t xml:space="preserve"> </w:t>
      </w:r>
      <w:r w:rsidRPr="00154B51">
        <w:rPr>
          <w:rFonts w:ascii="Times New Roman" w:hAnsi="Times New Roman" w:cs="Times New Roman"/>
        </w:rPr>
        <w:t>(Röm 8,9).</w:t>
      </w:r>
    </w:p>
    <w:p w14:paraId="50058DAC" w14:textId="3217E33F" w:rsidR="00761158" w:rsidRPr="00154B51" w:rsidRDefault="00761158" w:rsidP="003B1356">
      <w:pPr>
        <w:spacing w:after="0" w:line="360" w:lineRule="auto"/>
        <w:jc w:val="both"/>
        <w:rPr>
          <w:rFonts w:ascii="Times New Roman" w:hAnsi="Times New Roman" w:cs="Times New Roman"/>
        </w:rPr>
      </w:pPr>
      <w:r w:rsidRPr="00154B51">
        <w:rPr>
          <w:rFonts w:ascii="Times New Roman" w:hAnsi="Times New Roman" w:cs="Times New Roman"/>
        </w:rPr>
        <w:t xml:space="preserve">Das aber bedeutet in letzter Konsequenz – und Paulus scheut sich nicht, diese Konsequenz zu ziehen –, dass es Gottes Geistkraft selbst ist, die in Gott seufzt. Damit stellt Paulus Gott ganz anders vor, als wir Menschen es für gewöhnlich tun. Gott ist nicht allmächtig, unberührbar, fern im Himmel. Sondern Gott ist wie wir, wenn wir schreien, klagen, weinen, Tränen abwischen, trösten, lachen. Wenn wir das denn nur auch täten! In Gottes Innenraum ist eine Menge los: </w:t>
      </w:r>
      <w:r w:rsidRPr="00154B51">
        <w:rPr>
          <w:rFonts w:ascii="Times New Roman" w:hAnsi="Times New Roman" w:cs="Times New Roman"/>
          <w:b/>
          <w:bCs/>
        </w:rPr>
        <w:t xml:space="preserve">Der Geist tritt für uns ein mit unaussprechlichem Seufzen. Der aber die Herzen erforscht, der weiß, worauf der Sinn des Geistes gerichtet ist; denn er tritt für die Heiligen ein, wie es Gott gefällt. </w:t>
      </w:r>
      <w:r w:rsidRPr="00154B51">
        <w:rPr>
          <w:rFonts w:ascii="Times New Roman" w:hAnsi="Times New Roman" w:cs="Times New Roman"/>
        </w:rPr>
        <w:t>(Röm 8,27).</w:t>
      </w:r>
    </w:p>
    <w:p w14:paraId="0018EAF0" w14:textId="77777777" w:rsidR="00761158" w:rsidRPr="00560981" w:rsidRDefault="00761158" w:rsidP="00761158">
      <w:pPr>
        <w:spacing w:after="0" w:line="360" w:lineRule="auto"/>
        <w:ind w:firstLine="284"/>
        <w:jc w:val="both"/>
        <w:rPr>
          <w:rFonts w:ascii="Times New Roman" w:hAnsi="Times New Roman" w:cs="Times New Roman"/>
          <w:sz w:val="10"/>
          <w:szCs w:val="10"/>
        </w:rPr>
      </w:pPr>
    </w:p>
    <w:p w14:paraId="56F9986E"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rPr>
        <w:t xml:space="preserve">VIII. </w:t>
      </w:r>
      <w:r w:rsidRPr="00154B51">
        <w:rPr>
          <w:rFonts w:ascii="Times New Roman" w:hAnsi="Times New Roman" w:cs="Times New Roman"/>
          <w:i/>
          <w:iCs/>
        </w:rPr>
        <w:t>Der Geist kämpft</w:t>
      </w:r>
    </w:p>
    <w:p w14:paraId="4059AA59"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Die Sitzungspause ist zu Ende. Der Heilige Geist richtet sich auf. Es ist still im Saal. Der Heilige Geist öffnet den Mund. Es kommt nichts heraus, kein Ton, kein Wort, dann erst so etwas wie ein Räuspern, ein flehendes Räuspern. Ich starre auf den Täter mir gegenüber, meinen einstigen unendlich Geliebten, das Monster. Kalt schaut er auf die Person neben mir, die doch reden sollte. Komm, Heiliger Geist, mach deinen Job! Wenn du jetzt schwächelst, hat das Monster gewonnen.</w:t>
      </w:r>
    </w:p>
    <w:p w14:paraId="594ECDF5" w14:textId="3782ED9C" w:rsidR="00761158" w:rsidRPr="00154B51" w:rsidRDefault="00761158" w:rsidP="00667090">
      <w:pPr>
        <w:spacing w:after="0" w:line="360" w:lineRule="auto"/>
        <w:ind w:firstLine="284"/>
        <w:jc w:val="both"/>
        <w:rPr>
          <w:rFonts w:ascii="Times New Roman" w:hAnsi="Times New Roman" w:cs="Times New Roman"/>
        </w:rPr>
      </w:pPr>
      <w:r w:rsidRPr="00154B51">
        <w:rPr>
          <w:rFonts w:ascii="Times New Roman" w:hAnsi="Times New Roman" w:cs="Times New Roman"/>
          <w:i/>
          <w:iCs/>
        </w:rPr>
        <w:t xml:space="preserve">Mein Blick schweift zu dem Gegenanwalt. Ich sehe, das Räuspern des Heiligen Geistes macht ihn unruhig. Ich spüre, dieses Räuspern sagt mehr als Worte. Und dann legt der Heilige Geist los. Er beginnt </w:t>
      </w:r>
      <w:r w:rsidRPr="00154B51">
        <w:rPr>
          <w:rFonts w:ascii="Times New Roman" w:hAnsi="Times New Roman" w:cs="Times New Roman"/>
          <w:i/>
          <w:iCs/>
        </w:rPr>
        <w:lastRenderedPageBreak/>
        <w:t>bei dem Anfang der Geschichte, nimmt Stück für Stück und Zug für Zug die Konstruktion der Verteidigung auseinander, zerpflückt die Lügen und die Schutzbehauptungen, zeichnet die Falle nach, legt meine bleibende Verletzung offen, stellt meine Würde wieder her. Mit jedem Satz gewinnt er an Sicherheit, der Gegenanwalt wird immer kleiner, die Hände des Monsters beginnen leicht zu zittern. Die Rede des Heiligen Geistes endet: „Ich plädiere für</w:t>
      </w:r>
      <w:r w:rsidR="009A1991">
        <w:rPr>
          <w:rFonts w:ascii="Times New Roman" w:hAnsi="Times New Roman" w:cs="Times New Roman"/>
          <w:i/>
          <w:iCs/>
        </w:rPr>
        <w:t>…</w:t>
      </w:r>
      <w:r w:rsidRPr="00154B51">
        <w:rPr>
          <w:rFonts w:ascii="Times New Roman" w:hAnsi="Times New Roman" w:cs="Times New Roman"/>
          <w:i/>
          <w:iCs/>
        </w:rPr>
        <w:t xml:space="preserve"> schuldig.“</w:t>
      </w:r>
    </w:p>
    <w:p w14:paraId="1FD79EC8" w14:textId="77777777" w:rsidR="00667090" w:rsidRPr="00560981" w:rsidRDefault="00667090" w:rsidP="00761158">
      <w:pPr>
        <w:spacing w:after="0" w:line="360" w:lineRule="auto"/>
        <w:ind w:firstLine="284"/>
        <w:jc w:val="both"/>
        <w:rPr>
          <w:rFonts w:ascii="Times New Roman" w:hAnsi="Times New Roman" w:cs="Times New Roman"/>
          <w:sz w:val="10"/>
          <w:szCs w:val="10"/>
        </w:rPr>
      </w:pPr>
    </w:p>
    <w:p w14:paraId="3F401A8D" w14:textId="0B88F2CF"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IX.</w:t>
      </w:r>
    </w:p>
    <w:p w14:paraId="1947784E"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In Gott also seufzt es, klagt es, tröstet es, lacht es. Dafür hat die christliche Theologie die ganze komplizierte Trinitätslehre entwickelt. Vater, Sohn und Heilige Geistkraft sind drei und eins zugleich. Gott, die Quelle von allem, und Jesus von Nazareth, durch die Liebe im ewigen Gespräch von Ewigkeit zu Ewigkeit – all das will also nichts anderes aussagen als: unsere Geschichte, unsere Gewalt- und unsere Verletzungsgeschichte, auch unsere Scham und unsere Schuld haben einen Raum in Gott und werden in diesem Raum geheilt.</w:t>
      </w:r>
    </w:p>
    <w:p w14:paraId="65DEFD15" w14:textId="7569AEE0"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 xml:space="preserve">Und das heißt umgekehrt für die Kirche, für die Gemeinde, für uns heute hier in der Marsberger Kirche: die Geistkraft weht unter uns, bringt uns zum Klagen, Hören, Trösten. Lachen und Loben. Sie verwandelt uns in eine Kirche, die ihre Schuld bekennt, ihre Aufmerksamkeit schult, ihre Stimme erhebt und sich schließlich gemeinsam Gott anvertraut, dass er am Ende alles zu einem guten Ende bringt: </w:t>
      </w:r>
      <w:r w:rsidRPr="00154B51">
        <w:rPr>
          <w:rFonts w:ascii="Times New Roman" w:hAnsi="Times New Roman" w:cs="Times New Roman"/>
          <w:b/>
          <w:bCs/>
        </w:rPr>
        <w:t xml:space="preserve">Die er aber gerecht gemacht hat, die hat er auch verherrlicht. </w:t>
      </w:r>
      <w:r w:rsidRPr="00154B51">
        <w:rPr>
          <w:rFonts w:ascii="Times New Roman" w:hAnsi="Times New Roman" w:cs="Times New Roman"/>
        </w:rPr>
        <w:t>(Röm 8,30). Liebe Geschwister, seid ihr bereit euch darauf einzulassen? Die Heilige Geistkraft möge dazu in unsere Herzen einziehen. Kehren wir ein letztes Mal in den Gerichtssaal zurück.</w:t>
      </w:r>
    </w:p>
    <w:p w14:paraId="36A00A09" w14:textId="77777777" w:rsidR="00761158" w:rsidRPr="00560981" w:rsidRDefault="00761158" w:rsidP="00761158">
      <w:pPr>
        <w:spacing w:after="0" w:line="360" w:lineRule="auto"/>
        <w:ind w:firstLine="284"/>
        <w:jc w:val="both"/>
        <w:rPr>
          <w:rFonts w:ascii="Times New Roman" w:hAnsi="Times New Roman" w:cs="Times New Roman"/>
          <w:sz w:val="10"/>
          <w:szCs w:val="10"/>
        </w:rPr>
      </w:pPr>
    </w:p>
    <w:p w14:paraId="34ADDB54" w14:textId="77777777"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X.</w:t>
      </w:r>
      <w:r w:rsidRPr="00154B51">
        <w:rPr>
          <w:rFonts w:ascii="Times New Roman" w:hAnsi="Times New Roman" w:cs="Times New Roman"/>
          <w:i/>
          <w:iCs/>
        </w:rPr>
        <w:t xml:space="preserve"> Der Geist schwitzt nicht</w:t>
      </w:r>
    </w:p>
    <w:p w14:paraId="0CC3FA1D"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Die Tür öffnet sich. Die Richterin tritt herein. Wir alle erheben uns. Sie streift den Saal mit einem kurzen Blick. „Im Namen des …“ Weiter verstehe ich nicht. Mir wird schwindlig, mich ergreift ein tosendes Brausen. Ich sehe ihre Lippen, muss in dem tosenden Brausen von den Lippen lesen: „ …des Volkes?“, oder: „… dessen, der die Herzen erforscht?“</w:t>
      </w:r>
    </w:p>
    <w:p w14:paraId="555EE0C8"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Wie lange dauerte der Moment, unendlich lang wie jener Moment der Schändung? Ich sehe nur das Gesicht des Monsters einfrieren, die Polizisten ihn in die Mitte nehmen. Das Monster, mein einstiger Geliebter, verlässt den Saal in Handschellen.</w:t>
      </w:r>
    </w:p>
    <w:p w14:paraId="33E245FA" w14:textId="77777777" w:rsidR="00761158" w:rsidRPr="00154B51" w:rsidRDefault="00761158" w:rsidP="00761158">
      <w:pPr>
        <w:spacing w:after="0" w:line="360" w:lineRule="auto"/>
        <w:ind w:firstLine="284"/>
        <w:jc w:val="both"/>
        <w:rPr>
          <w:rFonts w:ascii="Times New Roman" w:hAnsi="Times New Roman" w:cs="Times New Roman"/>
          <w:i/>
          <w:iCs/>
        </w:rPr>
      </w:pPr>
      <w:r w:rsidRPr="00154B51">
        <w:rPr>
          <w:rFonts w:ascii="Times New Roman" w:hAnsi="Times New Roman" w:cs="Times New Roman"/>
          <w:i/>
          <w:iCs/>
        </w:rPr>
        <w:t>Der Schwindel weicht. Ich bin wieder ganz da. Der Heilige Geist und ich sind allein im Saal übriggeblieben. Ich schaue in sein schwitzendes Gesicht. Von mir fällt alles ab. Ein Lächeln steigt tief aus mir auf. Der Heilige Geist lächelt zurück, das heißt, seine Mundwinkel lächeln. Er wischt sich mit dem angegrauten Taschentuch über das Gesicht. Das sind keine Schweißperlen. Der Heilige Geist weint.</w:t>
      </w:r>
    </w:p>
    <w:p w14:paraId="0AA36230" w14:textId="77777777" w:rsidR="00761158" w:rsidRPr="00560981" w:rsidRDefault="00761158" w:rsidP="00761158">
      <w:pPr>
        <w:spacing w:after="0" w:line="360" w:lineRule="auto"/>
        <w:ind w:firstLine="284"/>
        <w:jc w:val="both"/>
        <w:rPr>
          <w:rFonts w:ascii="Times New Roman" w:hAnsi="Times New Roman" w:cs="Times New Roman"/>
          <w:sz w:val="10"/>
          <w:szCs w:val="10"/>
        </w:rPr>
      </w:pPr>
    </w:p>
    <w:p w14:paraId="38FA8129" w14:textId="49381B48" w:rsidR="00761158" w:rsidRPr="00154B51" w:rsidRDefault="00761158" w:rsidP="00761158">
      <w:pPr>
        <w:spacing w:after="0" w:line="360" w:lineRule="auto"/>
        <w:ind w:firstLine="284"/>
        <w:jc w:val="both"/>
        <w:rPr>
          <w:rFonts w:ascii="Times New Roman" w:hAnsi="Times New Roman" w:cs="Times New Roman"/>
        </w:rPr>
      </w:pPr>
      <w:r w:rsidRPr="00154B51">
        <w:rPr>
          <w:rFonts w:ascii="Times New Roman" w:hAnsi="Times New Roman" w:cs="Times New Roman"/>
        </w:rPr>
        <w:t>Und der Friede Gottes, der höher ist als all unsere Vernunft, bewahre unsere Herzen und Sinne in Christus Jesus. Amen</w:t>
      </w:r>
      <w:r w:rsidR="00560981">
        <w:rPr>
          <w:rFonts w:ascii="Times New Roman" w:hAnsi="Times New Roman" w:cs="Times New Roman"/>
        </w:rPr>
        <w:t>.</w:t>
      </w:r>
    </w:p>
    <w:p w14:paraId="5DF5BF30" w14:textId="77777777" w:rsidR="00A137B1" w:rsidRDefault="00A137B1" w:rsidP="00E30390">
      <w:pPr>
        <w:spacing w:after="0"/>
        <w:jc w:val="center"/>
        <w:rPr>
          <w:rFonts w:ascii="Arial" w:hAnsi="Arial" w:cs="Arial"/>
          <w:b/>
          <w:bCs/>
        </w:rPr>
      </w:pPr>
    </w:p>
    <w:p w14:paraId="5F0C3D6C" w14:textId="77777777" w:rsidR="00560981" w:rsidRDefault="00560981" w:rsidP="00E30390">
      <w:pPr>
        <w:spacing w:after="0"/>
        <w:jc w:val="center"/>
        <w:rPr>
          <w:rFonts w:ascii="Arial" w:hAnsi="Arial" w:cs="Arial"/>
          <w:b/>
          <w:bCs/>
        </w:rPr>
      </w:pPr>
    </w:p>
    <w:p w14:paraId="0AD1A342" w14:textId="0ACF7AB2" w:rsidR="00BE438D" w:rsidRDefault="00BE438D">
      <w:pPr>
        <w:rPr>
          <w:rFonts w:ascii="Arial" w:hAnsi="Arial" w:cs="Arial"/>
          <w:b/>
          <w:bCs/>
        </w:rPr>
      </w:pPr>
      <w:r>
        <w:rPr>
          <w:rFonts w:ascii="Arial" w:hAnsi="Arial" w:cs="Arial"/>
          <w:b/>
          <w:bCs/>
        </w:rPr>
        <w:br w:type="page"/>
      </w:r>
    </w:p>
    <w:p w14:paraId="414520C2" w14:textId="19C6F631" w:rsidR="00CC56A0" w:rsidRPr="00173984" w:rsidRDefault="00A137B1" w:rsidP="00E30390">
      <w:pPr>
        <w:spacing w:after="0"/>
        <w:jc w:val="center"/>
        <w:rPr>
          <w:rFonts w:ascii="Times New Roman" w:hAnsi="Times New Roman" w:cs="Times New Roman"/>
          <w:b/>
          <w:bCs/>
        </w:rPr>
      </w:pPr>
      <w:r w:rsidRPr="0066210D">
        <w:rPr>
          <w:rFonts w:ascii="Times New Roman" w:hAnsi="Times New Roman" w:cs="Times New Roman"/>
          <w:b/>
          <w:bCs/>
          <w:sz w:val="24"/>
          <w:szCs w:val="24"/>
        </w:rPr>
        <w:lastRenderedPageBreak/>
        <w:t>D</w:t>
      </w:r>
      <w:r w:rsidR="00345234" w:rsidRPr="0066210D">
        <w:rPr>
          <w:rFonts w:ascii="Times New Roman" w:hAnsi="Times New Roman" w:cs="Times New Roman"/>
          <w:b/>
          <w:bCs/>
          <w:sz w:val="24"/>
          <w:szCs w:val="24"/>
        </w:rPr>
        <w:t xml:space="preserve"> </w:t>
      </w:r>
      <w:r w:rsidR="006F6B62" w:rsidRPr="0066210D">
        <w:rPr>
          <w:rFonts w:ascii="Times New Roman" w:hAnsi="Times New Roman" w:cs="Times New Roman"/>
          <w:b/>
          <w:bCs/>
          <w:sz w:val="24"/>
          <w:szCs w:val="24"/>
        </w:rPr>
        <w:t>Open Space-Phase</w:t>
      </w:r>
    </w:p>
    <w:p w14:paraId="44217A55" w14:textId="77777777" w:rsidR="00E30390" w:rsidRPr="00173984" w:rsidRDefault="00E30390" w:rsidP="00E30390">
      <w:pPr>
        <w:spacing w:after="0"/>
        <w:jc w:val="center"/>
        <w:rPr>
          <w:rFonts w:ascii="Times New Roman" w:hAnsi="Times New Roman" w:cs="Times New Roman"/>
          <w:b/>
          <w:bCs/>
        </w:rPr>
      </w:pPr>
    </w:p>
    <w:p w14:paraId="4F6C4C8B" w14:textId="55F16FCB" w:rsidR="006F6B62" w:rsidRPr="00173984" w:rsidRDefault="006F6B62" w:rsidP="008F3124">
      <w:pPr>
        <w:spacing w:after="0"/>
        <w:rPr>
          <w:rFonts w:ascii="Times New Roman" w:hAnsi="Times New Roman" w:cs="Times New Roman"/>
          <w:b/>
          <w:bCs/>
        </w:rPr>
      </w:pPr>
      <w:r w:rsidRPr="00173984">
        <w:rPr>
          <w:rFonts w:ascii="Times New Roman" w:hAnsi="Times New Roman" w:cs="Times New Roman"/>
          <w:b/>
          <w:bCs/>
        </w:rPr>
        <w:t>Vorbemerkung</w:t>
      </w:r>
    </w:p>
    <w:p w14:paraId="45C52BEA" w14:textId="092682BE" w:rsidR="006F6B62" w:rsidRPr="00173984" w:rsidRDefault="006F6B62" w:rsidP="008F3124">
      <w:pPr>
        <w:spacing w:after="0"/>
        <w:rPr>
          <w:rFonts w:ascii="Times New Roman" w:hAnsi="Times New Roman" w:cs="Times New Roman"/>
        </w:rPr>
      </w:pPr>
      <w:r w:rsidRPr="00173984">
        <w:rPr>
          <w:rFonts w:ascii="Times New Roman" w:hAnsi="Times New Roman" w:cs="Times New Roman"/>
        </w:rPr>
        <w:t xml:space="preserve">Je nach Erfahrungsstand des Vorbereitungsteams und/oder der Gemeinde sind nicht alle beschriebenen Stationen gleichermaßen geeignet. Außerdem ist auch bei der Planung des Open Space unbedingt notwendig, betroffene Personen zu beteiligen. </w:t>
      </w:r>
      <w:r w:rsidRPr="00173984">
        <w:rPr>
          <w:rFonts w:ascii="Times New Roman" w:hAnsi="Times New Roman" w:cs="Times New Roman"/>
        </w:rPr>
        <w:br/>
        <w:t>Vor der Auswahl sollte sich die Vorbereitungsgruppe folgende Fragen stellen und bei der Auswahl berücksichtigen:</w:t>
      </w:r>
    </w:p>
    <w:p w14:paraId="32876336" w14:textId="09E5234D" w:rsidR="006F6B62" w:rsidRPr="00173984" w:rsidRDefault="006F6B62" w:rsidP="008F3124">
      <w:pPr>
        <w:pStyle w:val="Listenabsatz"/>
        <w:numPr>
          <w:ilvl w:val="0"/>
          <w:numId w:val="2"/>
        </w:numPr>
        <w:spacing w:after="0"/>
        <w:rPr>
          <w:rFonts w:ascii="Times New Roman" w:hAnsi="Times New Roman" w:cs="Times New Roman"/>
        </w:rPr>
      </w:pPr>
      <w:r w:rsidRPr="00173984">
        <w:rPr>
          <w:rFonts w:ascii="Times New Roman" w:hAnsi="Times New Roman" w:cs="Times New Roman"/>
        </w:rPr>
        <w:t>Wie erfahren ist das Gottesdienst-Team mit offenen Konzepten?</w:t>
      </w:r>
    </w:p>
    <w:p w14:paraId="7D1A2157" w14:textId="43CFC17B" w:rsidR="006F6B62" w:rsidRPr="00173984" w:rsidRDefault="006F6B62" w:rsidP="008F3124">
      <w:pPr>
        <w:pStyle w:val="Listenabsatz"/>
        <w:numPr>
          <w:ilvl w:val="0"/>
          <w:numId w:val="2"/>
        </w:numPr>
        <w:spacing w:after="0"/>
        <w:rPr>
          <w:rFonts w:ascii="Times New Roman" w:hAnsi="Times New Roman" w:cs="Times New Roman"/>
        </w:rPr>
      </w:pPr>
      <w:r w:rsidRPr="00173984">
        <w:rPr>
          <w:rFonts w:ascii="Times New Roman" w:hAnsi="Times New Roman" w:cs="Times New Roman"/>
        </w:rPr>
        <w:t>Wie erfahren ist die Gemeinde mit offenen Konzepten?</w:t>
      </w:r>
    </w:p>
    <w:p w14:paraId="1AE3F777" w14:textId="3E289DF0" w:rsidR="006F6B62" w:rsidRPr="00173984" w:rsidRDefault="006F6B62" w:rsidP="008F3124">
      <w:pPr>
        <w:pStyle w:val="Listenabsatz"/>
        <w:numPr>
          <w:ilvl w:val="0"/>
          <w:numId w:val="2"/>
        </w:numPr>
        <w:spacing w:after="0"/>
        <w:rPr>
          <w:rFonts w:ascii="Times New Roman" w:hAnsi="Times New Roman" w:cs="Times New Roman"/>
        </w:rPr>
      </w:pPr>
      <w:r w:rsidRPr="00173984">
        <w:rPr>
          <w:rFonts w:ascii="Times New Roman" w:hAnsi="Times New Roman" w:cs="Times New Roman"/>
        </w:rPr>
        <w:t>Wie viele Menschen stehen zur Begleitung der Stationen zur Verfügung?</w:t>
      </w:r>
    </w:p>
    <w:p w14:paraId="26C759C9" w14:textId="2E575F09" w:rsidR="006F6B62" w:rsidRPr="00173984" w:rsidRDefault="006F6B62" w:rsidP="008F3124">
      <w:pPr>
        <w:pStyle w:val="Listenabsatz"/>
        <w:numPr>
          <w:ilvl w:val="0"/>
          <w:numId w:val="2"/>
        </w:numPr>
        <w:spacing w:after="0"/>
        <w:rPr>
          <w:rFonts w:ascii="Times New Roman" w:hAnsi="Times New Roman" w:cs="Times New Roman"/>
        </w:rPr>
      </w:pPr>
      <w:r w:rsidRPr="00173984">
        <w:rPr>
          <w:rFonts w:ascii="Times New Roman" w:hAnsi="Times New Roman" w:cs="Times New Roman"/>
        </w:rPr>
        <w:t>Welche räumlichen Gegebenheiten sind vorhanden</w:t>
      </w:r>
      <w:r w:rsidR="00913341" w:rsidRPr="00173984">
        <w:rPr>
          <w:rFonts w:ascii="Times New Roman" w:hAnsi="Times New Roman" w:cs="Times New Roman"/>
        </w:rPr>
        <w:t>? P</w:t>
      </w:r>
      <w:r w:rsidRPr="00173984">
        <w:rPr>
          <w:rFonts w:ascii="Times New Roman" w:hAnsi="Times New Roman" w:cs="Times New Roman"/>
        </w:rPr>
        <w:t>assen die Ideen zu den Räumen?</w:t>
      </w:r>
    </w:p>
    <w:p w14:paraId="1FD22E20" w14:textId="421DBCC7" w:rsidR="00E97668" w:rsidRPr="00173984" w:rsidRDefault="00E97668" w:rsidP="00E97668">
      <w:pPr>
        <w:spacing w:after="0"/>
        <w:rPr>
          <w:rFonts w:ascii="Times New Roman" w:hAnsi="Times New Roman" w:cs="Times New Roman"/>
        </w:rPr>
      </w:pPr>
      <w:r w:rsidRPr="00173984">
        <w:rPr>
          <w:rFonts w:ascii="Times New Roman" w:hAnsi="Times New Roman" w:cs="Times New Roman"/>
        </w:rPr>
        <w:t>Und speziell zum Thema dieses Gottesdienstes:</w:t>
      </w:r>
    </w:p>
    <w:p w14:paraId="6F78AAF2" w14:textId="6A30A77B" w:rsidR="00E97668" w:rsidRPr="00173984" w:rsidRDefault="00E97668" w:rsidP="00E97668">
      <w:pPr>
        <w:pStyle w:val="Listenabsatz"/>
        <w:numPr>
          <w:ilvl w:val="0"/>
          <w:numId w:val="2"/>
        </w:numPr>
        <w:spacing w:after="0"/>
        <w:rPr>
          <w:rFonts w:ascii="Times New Roman" w:hAnsi="Times New Roman" w:cs="Times New Roman"/>
        </w:rPr>
      </w:pPr>
      <w:r w:rsidRPr="00173984">
        <w:rPr>
          <w:rFonts w:ascii="Times New Roman" w:hAnsi="Times New Roman" w:cs="Times New Roman"/>
        </w:rPr>
        <w:t>Wie können wir betroffene Menschen beteiligen?</w:t>
      </w:r>
    </w:p>
    <w:p w14:paraId="257D9DA4" w14:textId="77777777" w:rsidR="000D56F7" w:rsidRPr="00173984" w:rsidRDefault="000D56F7" w:rsidP="000D56F7">
      <w:pPr>
        <w:spacing w:after="0"/>
        <w:rPr>
          <w:rFonts w:ascii="Times New Roman" w:hAnsi="Times New Roman" w:cs="Times New Roman"/>
        </w:rPr>
      </w:pPr>
    </w:p>
    <w:p w14:paraId="47723074" w14:textId="2A5AAD6B" w:rsidR="000D56F7" w:rsidRPr="00173984" w:rsidRDefault="000D56F7" w:rsidP="000D56F7">
      <w:pPr>
        <w:spacing w:after="0"/>
        <w:rPr>
          <w:rFonts w:ascii="Times New Roman" w:hAnsi="Times New Roman" w:cs="Times New Roman"/>
          <w:b/>
          <w:bCs/>
        </w:rPr>
      </w:pPr>
      <w:r w:rsidRPr="00173984">
        <w:rPr>
          <w:rFonts w:ascii="Times New Roman" w:hAnsi="Times New Roman" w:cs="Times New Roman"/>
          <w:b/>
          <w:bCs/>
        </w:rPr>
        <w:t>Beschreibung</w:t>
      </w:r>
    </w:p>
    <w:p w14:paraId="5629476C" w14:textId="7D4BF4DA" w:rsidR="000D56F7" w:rsidRPr="00173984" w:rsidRDefault="000D56F7" w:rsidP="000D56F7">
      <w:pPr>
        <w:spacing w:after="0"/>
        <w:rPr>
          <w:rFonts w:ascii="Times New Roman" w:hAnsi="Times New Roman" w:cs="Times New Roman"/>
        </w:rPr>
      </w:pPr>
      <w:r w:rsidRPr="00173984">
        <w:rPr>
          <w:rFonts w:ascii="Times New Roman" w:hAnsi="Times New Roman" w:cs="Times New Roman"/>
        </w:rPr>
        <w:t>Ein Open Space zeichnet sich dadurch aus, dass eine gewisse Zeit die Gottesdienstbesucher:innen selbständig durch den Gottesdienstraum gehen und sich freiwillig zu den Stationen begeben können. Dieser Zeitraum sollte lang genug sein. Bei einer unerfahrenen Gemeinde sind 15-20 Minuten ausreichend. Wenn die Gemeinde offene Formate kennt, kann es auch länger sein.</w:t>
      </w:r>
      <w:r w:rsidR="00D71F03" w:rsidRPr="00173984">
        <w:rPr>
          <w:rFonts w:ascii="Times New Roman" w:hAnsi="Times New Roman" w:cs="Times New Roman"/>
        </w:rPr>
        <w:t xml:space="preserve"> Zu Beginn der Phase sollten alle Stationen ganz kurz benannt werden, besonders dann, wenn es auch Stationen außerhalb des Gottesdienstraums gibt.</w:t>
      </w:r>
    </w:p>
    <w:p w14:paraId="45DC7D13" w14:textId="77777777" w:rsidR="000D56F7" w:rsidRPr="00173984" w:rsidRDefault="000D56F7" w:rsidP="000D56F7">
      <w:pPr>
        <w:spacing w:after="0"/>
        <w:rPr>
          <w:rFonts w:ascii="Times New Roman" w:hAnsi="Times New Roman" w:cs="Times New Roman"/>
        </w:rPr>
      </w:pPr>
    </w:p>
    <w:p w14:paraId="36EDBD33" w14:textId="42CD42F0" w:rsidR="006F6B62" w:rsidRPr="00173984" w:rsidRDefault="006F6B62" w:rsidP="008F3124">
      <w:pPr>
        <w:spacing w:after="0"/>
        <w:rPr>
          <w:rFonts w:ascii="Times New Roman" w:hAnsi="Times New Roman" w:cs="Times New Roman"/>
        </w:rPr>
      </w:pPr>
      <w:r w:rsidRPr="00173984">
        <w:rPr>
          <w:rFonts w:ascii="Times New Roman" w:hAnsi="Times New Roman" w:cs="Times New Roman"/>
        </w:rPr>
        <w:t xml:space="preserve">Die im </w:t>
      </w:r>
      <w:r w:rsidR="00D71F03" w:rsidRPr="00173984">
        <w:rPr>
          <w:rFonts w:ascii="Times New Roman" w:hAnsi="Times New Roman" w:cs="Times New Roman"/>
        </w:rPr>
        <w:t>F</w:t>
      </w:r>
      <w:r w:rsidRPr="00173984">
        <w:rPr>
          <w:rFonts w:ascii="Times New Roman" w:hAnsi="Times New Roman" w:cs="Times New Roman"/>
        </w:rPr>
        <w:t xml:space="preserve">olgenden vorgestellten Stationen sind in Basics-Stationen und Vertiefungsstationen gegliedert. Gemeinden ohne Erfahrung mit offenen Konzepten sollten eine kleine aber feine Auswahl treffen. Weniger ist dann mehr. </w:t>
      </w:r>
    </w:p>
    <w:p w14:paraId="5F123122" w14:textId="237D447B" w:rsidR="000D56F7" w:rsidRPr="00173984" w:rsidRDefault="00D71F03" w:rsidP="000D56F7">
      <w:pPr>
        <w:spacing w:after="0"/>
        <w:rPr>
          <w:rFonts w:ascii="Times New Roman" w:hAnsi="Times New Roman" w:cs="Times New Roman"/>
        </w:rPr>
      </w:pPr>
      <w:r w:rsidRPr="00173984">
        <w:rPr>
          <w:rFonts w:ascii="Times New Roman" w:hAnsi="Times New Roman" w:cs="Times New Roman"/>
        </w:rPr>
        <w:t>D</w:t>
      </w:r>
      <w:r w:rsidR="000D56F7" w:rsidRPr="00173984">
        <w:rPr>
          <w:rFonts w:ascii="Times New Roman" w:hAnsi="Times New Roman" w:cs="Times New Roman"/>
        </w:rPr>
        <w:t>ie</w:t>
      </w:r>
      <w:r w:rsidRPr="00173984">
        <w:rPr>
          <w:rFonts w:ascii="Times New Roman" w:hAnsi="Times New Roman" w:cs="Times New Roman"/>
        </w:rPr>
        <w:t xml:space="preserve"> Auswahl der Stationen hängt von den Erfahrungen der Gemeinde und der Vorbereitungsgruppe, der Anzahl der zur Verfügung stehenden Personen, den Räumlichkeiten und der Anzahl der zu erwartenden Gottesdienstbesucher:innen</w:t>
      </w:r>
      <w:r w:rsidR="000D56F7" w:rsidRPr="00173984">
        <w:rPr>
          <w:rFonts w:ascii="Times New Roman" w:hAnsi="Times New Roman" w:cs="Times New Roman"/>
        </w:rPr>
        <w:t xml:space="preserve"> </w:t>
      </w:r>
      <w:r w:rsidRPr="00173984">
        <w:rPr>
          <w:rFonts w:ascii="Times New Roman" w:hAnsi="Times New Roman" w:cs="Times New Roman"/>
        </w:rPr>
        <w:t xml:space="preserve">abhängig. Die </w:t>
      </w:r>
      <w:r w:rsidR="000D56F7" w:rsidRPr="00173984">
        <w:rPr>
          <w:rFonts w:ascii="Times New Roman" w:hAnsi="Times New Roman" w:cs="Times New Roman"/>
        </w:rPr>
        <w:t>Stationen sind teilweise sehr begleitungsintensiv, teilweise aber auch selbsterklärend.</w:t>
      </w:r>
    </w:p>
    <w:p w14:paraId="356A73AB" w14:textId="3B9B6970" w:rsidR="006F6B62" w:rsidRPr="00173984" w:rsidRDefault="006F6B62" w:rsidP="008F3124">
      <w:pPr>
        <w:spacing w:after="0"/>
        <w:rPr>
          <w:rFonts w:ascii="Times New Roman" w:hAnsi="Times New Roman" w:cs="Times New Roman"/>
        </w:rPr>
      </w:pPr>
      <w:r w:rsidRPr="00173984">
        <w:rPr>
          <w:rFonts w:ascii="Times New Roman" w:hAnsi="Times New Roman" w:cs="Times New Roman"/>
        </w:rPr>
        <w:t>Bei jeder Station gibt es eine kurze Beschreibung und einige Hinweise zu eventuell schwierigen Gesichtspunkten.</w:t>
      </w:r>
    </w:p>
    <w:p w14:paraId="219551C4" w14:textId="77777777" w:rsidR="000D56F7" w:rsidRPr="00173984" w:rsidRDefault="000D56F7" w:rsidP="008F3124">
      <w:pPr>
        <w:spacing w:after="0"/>
        <w:rPr>
          <w:rFonts w:ascii="Times New Roman" w:hAnsi="Times New Roman" w:cs="Times New Roman"/>
        </w:rPr>
      </w:pPr>
    </w:p>
    <w:p w14:paraId="4049A601" w14:textId="1707D7B4" w:rsidR="008F3124" w:rsidRPr="00173984" w:rsidRDefault="008F3124" w:rsidP="008F3124">
      <w:pPr>
        <w:spacing w:after="0"/>
        <w:rPr>
          <w:rFonts w:ascii="Times New Roman" w:hAnsi="Times New Roman" w:cs="Times New Roman"/>
          <w:b/>
          <w:bCs/>
          <w:u w:val="single"/>
        </w:rPr>
      </w:pPr>
      <w:r w:rsidRPr="00173984">
        <w:rPr>
          <w:rFonts w:ascii="Times New Roman" w:hAnsi="Times New Roman" w:cs="Times New Roman"/>
          <w:b/>
          <w:bCs/>
          <w:u w:val="single"/>
        </w:rPr>
        <w:t>Basics-Stationen</w:t>
      </w:r>
    </w:p>
    <w:p w14:paraId="0A1897A8" w14:textId="288CDA50" w:rsidR="006F25FD" w:rsidRPr="00173984" w:rsidRDefault="00E97668" w:rsidP="008F3124">
      <w:pPr>
        <w:spacing w:after="0"/>
        <w:rPr>
          <w:rFonts w:ascii="Times New Roman" w:hAnsi="Times New Roman" w:cs="Times New Roman"/>
        </w:rPr>
      </w:pPr>
      <w:r w:rsidRPr="00173984">
        <w:rPr>
          <w:rFonts w:ascii="Times New Roman" w:hAnsi="Times New Roman" w:cs="Times New Roman"/>
          <w:b/>
          <w:bCs/>
        </w:rPr>
        <w:t>Betroffene erzählen</w:t>
      </w:r>
    </w:p>
    <w:p w14:paraId="6D24670A" w14:textId="6C3303D3" w:rsidR="00E97668" w:rsidRPr="00173984" w:rsidRDefault="00E97668" w:rsidP="00E97668">
      <w:pPr>
        <w:spacing w:after="0"/>
        <w:rPr>
          <w:rFonts w:ascii="Times New Roman" w:hAnsi="Times New Roman" w:cs="Times New Roman"/>
        </w:rPr>
      </w:pPr>
      <w:r w:rsidRPr="00173984">
        <w:rPr>
          <w:rFonts w:ascii="Times New Roman" w:hAnsi="Times New Roman" w:cs="Times New Roman"/>
        </w:rPr>
        <w:t>Betroffenenberichte sind viel mehr als ein ein- oder mehrmaliges Missbrauchsgeschehen. Es sind Schilderungen, in denen die psychischen und sozialen Nachwirkungen dieses Missbrauchsgeschehens lebenslange Auswirkungen haben.</w:t>
      </w:r>
    </w:p>
    <w:p w14:paraId="03FCE66C" w14:textId="01851050" w:rsidR="00E97668" w:rsidRPr="00173984" w:rsidRDefault="00E97668" w:rsidP="00E97668">
      <w:pPr>
        <w:spacing w:after="0"/>
        <w:rPr>
          <w:rFonts w:ascii="Times New Roman" w:hAnsi="Times New Roman" w:cs="Times New Roman"/>
        </w:rPr>
      </w:pPr>
      <w:r w:rsidRPr="00173984">
        <w:rPr>
          <w:rFonts w:ascii="Times New Roman" w:hAnsi="Times New Roman" w:cs="Times New Roman"/>
        </w:rPr>
        <w:t xml:space="preserve">Wenn es gelingen könnte, einen Betroffenen selbst zu Worte kommen zu lassen, wäre das sicherlich besonders gut. </w:t>
      </w:r>
    </w:p>
    <w:p w14:paraId="6C7EBFA0" w14:textId="3E9FE649" w:rsidR="006F25FD" w:rsidRPr="00173984" w:rsidRDefault="006F25FD" w:rsidP="008F3124">
      <w:pPr>
        <w:spacing w:after="0"/>
        <w:rPr>
          <w:rFonts w:ascii="Times New Roman" w:hAnsi="Times New Roman" w:cs="Times New Roman"/>
        </w:rPr>
      </w:pPr>
      <w:r w:rsidRPr="00173984">
        <w:rPr>
          <w:rFonts w:ascii="Times New Roman" w:hAnsi="Times New Roman" w:cs="Times New Roman"/>
        </w:rPr>
        <w:t>Eine Station mit einem oder mehreren Berichten von betroffenen Menschen ist dann besonders wichtig, wenn im Gottesdienst vorher noch kein solcher Bericht vorkam.</w:t>
      </w:r>
      <w:r w:rsidR="00D71F03" w:rsidRPr="00173984">
        <w:rPr>
          <w:rFonts w:ascii="Times New Roman" w:hAnsi="Times New Roman" w:cs="Times New Roman"/>
        </w:rPr>
        <w:t xml:space="preserve"> Der Bericht kann als Text großformatig zum Lesen aufgehängt werden, möglich wären auch Audio- oder Videopräsentationen.</w:t>
      </w:r>
    </w:p>
    <w:p w14:paraId="558A54C9" w14:textId="77777777" w:rsidR="006F25FD" w:rsidRPr="00173984" w:rsidRDefault="006F25FD" w:rsidP="008F3124">
      <w:pPr>
        <w:pStyle w:val="Listenabsatz"/>
        <w:numPr>
          <w:ilvl w:val="0"/>
          <w:numId w:val="3"/>
        </w:numPr>
        <w:spacing w:after="0"/>
        <w:rPr>
          <w:rFonts w:ascii="Times New Roman" w:hAnsi="Times New Roman" w:cs="Times New Roman"/>
        </w:rPr>
      </w:pPr>
      <w:r w:rsidRPr="00173984">
        <w:rPr>
          <w:rFonts w:ascii="Times New Roman" w:hAnsi="Times New Roman" w:cs="Times New Roman"/>
        </w:rPr>
        <w:t>Es sollte eine Triggerwarnung gegeben werden. Nicht alle Menschen ertragen die Einzelheiten solcher Berichte.</w:t>
      </w:r>
    </w:p>
    <w:p w14:paraId="5A26EFFE" w14:textId="7AF929C6" w:rsidR="00E97668" w:rsidRPr="00173984" w:rsidRDefault="00D71F03" w:rsidP="008F0052">
      <w:pPr>
        <w:pStyle w:val="Listenabsatz"/>
        <w:numPr>
          <w:ilvl w:val="0"/>
          <w:numId w:val="3"/>
        </w:numPr>
        <w:spacing w:after="0"/>
        <w:rPr>
          <w:rFonts w:ascii="Times New Roman" w:hAnsi="Times New Roman" w:cs="Times New Roman"/>
        </w:rPr>
      </w:pPr>
      <w:r w:rsidRPr="00173984">
        <w:rPr>
          <w:rFonts w:ascii="Times New Roman" w:hAnsi="Times New Roman" w:cs="Times New Roman"/>
        </w:rPr>
        <w:t>Die Präsentation über Audio oder Video ist abzuwägen, da das wiederholte Abspielen auch belastend sein kann und Menschen dann diese Station nicht vermeiden können.</w:t>
      </w:r>
    </w:p>
    <w:p w14:paraId="5987EEF7" w14:textId="77777777" w:rsidR="00E97668" w:rsidRPr="00173984" w:rsidRDefault="006F25FD" w:rsidP="00642EEF">
      <w:pPr>
        <w:pStyle w:val="Listenabsatz"/>
        <w:numPr>
          <w:ilvl w:val="0"/>
          <w:numId w:val="3"/>
        </w:numPr>
        <w:spacing w:after="0"/>
        <w:rPr>
          <w:rFonts w:ascii="Times New Roman" w:hAnsi="Times New Roman" w:cs="Times New Roman"/>
        </w:rPr>
      </w:pPr>
      <w:r w:rsidRPr="00173984">
        <w:rPr>
          <w:rFonts w:ascii="Times New Roman" w:hAnsi="Times New Roman" w:cs="Times New Roman"/>
        </w:rPr>
        <w:t xml:space="preserve">Diese Station sollte </w:t>
      </w:r>
      <w:r w:rsidRPr="00173984">
        <w:rPr>
          <w:rFonts w:ascii="Times New Roman" w:hAnsi="Times New Roman" w:cs="Times New Roman"/>
          <w:u w:val="single"/>
        </w:rPr>
        <w:t>unbedingt</w:t>
      </w:r>
      <w:r w:rsidRPr="00173984">
        <w:rPr>
          <w:rFonts w:ascii="Times New Roman" w:hAnsi="Times New Roman" w:cs="Times New Roman"/>
        </w:rPr>
        <w:t xml:space="preserve"> mit betroffenen Personen in der Vorbereitungsgruppe geplant werden.</w:t>
      </w:r>
      <w:r w:rsidR="00E97668" w:rsidRPr="00173984">
        <w:rPr>
          <w:rFonts w:ascii="Times New Roman" w:hAnsi="Times New Roman" w:cs="Times New Roman"/>
        </w:rPr>
        <w:t xml:space="preserve"> Da könnten zukünftig mit der Fachstelle möglicherweise Kontakte hergestellt werden.</w:t>
      </w:r>
    </w:p>
    <w:p w14:paraId="36E38002" w14:textId="24EDB257" w:rsidR="006F25FD" w:rsidRPr="00173984" w:rsidRDefault="00E97668" w:rsidP="00E97668">
      <w:pPr>
        <w:pStyle w:val="Listenabsatz"/>
        <w:numPr>
          <w:ilvl w:val="0"/>
          <w:numId w:val="3"/>
        </w:numPr>
        <w:spacing w:after="0"/>
        <w:rPr>
          <w:rFonts w:ascii="Times New Roman" w:hAnsi="Times New Roman" w:cs="Times New Roman"/>
        </w:rPr>
      </w:pPr>
      <w:r w:rsidRPr="00173984">
        <w:rPr>
          <w:rFonts w:ascii="Times New Roman" w:hAnsi="Times New Roman" w:cs="Times New Roman"/>
        </w:rPr>
        <w:t>Diese Station ist in besonderer Weise sehr sensibel. Deswegen ist anzuraten, dass gut vorbereitete Stationsbegleiter zur Verfügung stehen.</w:t>
      </w:r>
    </w:p>
    <w:p w14:paraId="66720FEB" w14:textId="77777777" w:rsidR="008F3124" w:rsidRPr="00173984" w:rsidRDefault="008F3124" w:rsidP="008F3124">
      <w:pPr>
        <w:spacing w:after="0"/>
        <w:rPr>
          <w:rFonts w:ascii="Times New Roman" w:hAnsi="Times New Roman" w:cs="Times New Roman"/>
          <w:b/>
          <w:bCs/>
        </w:rPr>
      </w:pPr>
    </w:p>
    <w:p w14:paraId="59DDF2B3" w14:textId="43C49CAC" w:rsidR="006F25FD" w:rsidRPr="00173984" w:rsidRDefault="006F25FD" w:rsidP="008F3124">
      <w:pPr>
        <w:spacing w:after="0"/>
        <w:rPr>
          <w:rFonts w:ascii="Times New Roman" w:hAnsi="Times New Roman" w:cs="Times New Roman"/>
        </w:rPr>
      </w:pPr>
      <w:r w:rsidRPr="00173984">
        <w:rPr>
          <w:rFonts w:ascii="Times New Roman" w:hAnsi="Times New Roman" w:cs="Times New Roman"/>
          <w:b/>
          <w:bCs/>
        </w:rPr>
        <w:lastRenderedPageBreak/>
        <w:t>Kerzen- und Gebetsstation</w:t>
      </w:r>
    </w:p>
    <w:p w14:paraId="6596E92F" w14:textId="7FE5227B" w:rsidR="006F25FD" w:rsidRPr="00173984" w:rsidRDefault="006F25FD" w:rsidP="008F3124">
      <w:pPr>
        <w:spacing w:after="0"/>
        <w:rPr>
          <w:rFonts w:ascii="Times New Roman" w:hAnsi="Times New Roman" w:cs="Times New Roman"/>
        </w:rPr>
      </w:pPr>
      <w:r w:rsidRPr="00173984">
        <w:rPr>
          <w:rFonts w:ascii="Times New Roman" w:hAnsi="Times New Roman" w:cs="Times New Roman"/>
        </w:rPr>
        <w:t>Kerzen stehen zum Anzünden und Aufstellen bereit, außerdem sollte es Bänke/Stühle zum stillen Gebet geben. In vielen Kirchen gibt es einen Ort, wo Menschen immer eine Kerze anzünden können. Dieser kann genutzt werden und/oder durch weitere Elemente (Ikone, große Kerzen, gestaltete Mitte etc.) ergänzt bzw. ersetzt werden.</w:t>
      </w:r>
    </w:p>
    <w:p w14:paraId="51CABBFA" w14:textId="1020DE8C" w:rsidR="006F25FD" w:rsidRPr="00173984" w:rsidRDefault="006F25FD"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Brandschutz beachten!</w:t>
      </w:r>
    </w:p>
    <w:p w14:paraId="1DFB5F17" w14:textId="77777777" w:rsidR="00E30390" w:rsidRPr="00173984" w:rsidRDefault="00E30390" w:rsidP="008F3124">
      <w:pPr>
        <w:spacing w:after="0"/>
        <w:rPr>
          <w:rFonts w:ascii="Times New Roman" w:hAnsi="Times New Roman" w:cs="Times New Roman"/>
          <w:b/>
          <w:bCs/>
        </w:rPr>
      </w:pPr>
    </w:p>
    <w:p w14:paraId="53A2CF34" w14:textId="68BB5191" w:rsidR="006F25FD" w:rsidRPr="00173984" w:rsidRDefault="006F25FD" w:rsidP="008F3124">
      <w:pPr>
        <w:spacing w:after="0"/>
        <w:rPr>
          <w:rFonts w:ascii="Times New Roman" w:hAnsi="Times New Roman" w:cs="Times New Roman"/>
        </w:rPr>
      </w:pPr>
      <w:r w:rsidRPr="00173984">
        <w:rPr>
          <w:rFonts w:ascii="Times New Roman" w:hAnsi="Times New Roman" w:cs="Times New Roman"/>
          <w:b/>
          <w:bCs/>
        </w:rPr>
        <w:t>Klagemauer</w:t>
      </w:r>
    </w:p>
    <w:p w14:paraId="27F3CF44" w14:textId="5C989964" w:rsidR="006F25FD" w:rsidRPr="00173984" w:rsidRDefault="006F25FD" w:rsidP="008F3124">
      <w:pPr>
        <w:spacing w:after="0"/>
        <w:rPr>
          <w:rFonts w:ascii="Times New Roman" w:hAnsi="Times New Roman" w:cs="Times New Roman"/>
        </w:rPr>
      </w:pPr>
      <w:r w:rsidRPr="00173984">
        <w:rPr>
          <w:rFonts w:ascii="Times New Roman" w:hAnsi="Times New Roman" w:cs="Times New Roman"/>
        </w:rPr>
        <w:t xml:space="preserve">Aus Steinen (z.B. Hohlraumziegel) oder Kartons wird eine Mauer gebaut. Die Besucher:innen können Zettel mit ihren Klagen beschriften und diese in die Ritzen der Ziegel oder der Mauer stecken. Es sollte beschrieben sein, was hinterher mit den Zetteln geschieht, z.B. dass die Zettel </w:t>
      </w:r>
      <w:r w:rsidR="008F3124" w:rsidRPr="00173984">
        <w:rPr>
          <w:rFonts w:ascii="Times New Roman" w:hAnsi="Times New Roman" w:cs="Times New Roman"/>
        </w:rPr>
        <w:t xml:space="preserve">später </w:t>
      </w:r>
      <w:r w:rsidRPr="00173984">
        <w:rPr>
          <w:rFonts w:ascii="Times New Roman" w:hAnsi="Times New Roman" w:cs="Times New Roman"/>
        </w:rPr>
        <w:t xml:space="preserve">ungelesen </w:t>
      </w:r>
      <w:r w:rsidR="008F3124" w:rsidRPr="00173984">
        <w:rPr>
          <w:rFonts w:ascii="Times New Roman" w:hAnsi="Times New Roman" w:cs="Times New Roman"/>
        </w:rPr>
        <w:t xml:space="preserve">gesammelt vor noch einmal vor Gott gebracht und </w:t>
      </w:r>
      <w:r w:rsidRPr="00173984">
        <w:rPr>
          <w:rFonts w:ascii="Times New Roman" w:hAnsi="Times New Roman" w:cs="Times New Roman"/>
        </w:rPr>
        <w:t>verbrannt werden</w:t>
      </w:r>
      <w:r w:rsidR="008F3124" w:rsidRPr="00173984">
        <w:rPr>
          <w:rFonts w:ascii="Times New Roman" w:hAnsi="Times New Roman" w:cs="Times New Roman"/>
        </w:rPr>
        <w:t>.</w:t>
      </w:r>
    </w:p>
    <w:p w14:paraId="28FE400E" w14:textId="77777777" w:rsidR="006F25FD" w:rsidRPr="00173984" w:rsidRDefault="006F25FD" w:rsidP="008F3124">
      <w:pPr>
        <w:spacing w:after="0"/>
        <w:rPr>
          <w:rFonts w:ascii="Times New Roman" w:hAnsi="Times New Roman" w:cs="Times New Roman"/>
        </w:rPr>
      </w:pPr>
    </w:p>
    <w:p w14:paraId="5C83913C" w14:textId="753514C5" w:rsidR="006F25FD" w:rsidRPr="00173984" w:rsidRDefault="006F25FD" w:rsidP="008F3124">
      <w:pPr>
        <w:spacing w:after="0"/>
        <w:rPr>
          <w:rFonts w:ascii="Times New Roman" w:hAnsi="Times New Roman" w:cs="Times New Roman"/>
        </w:rPr>
      </w:pPr>
      <w:r w:rsidRPr="00173984">
        <w:rPr>
          <w:rFonts w:ascii="Times New Roman" w:hAnsi="Times New Roman" w:cs="Times New Roman"/>
          <w:b/>
          <w:bCs/>
        </w:rPr>
        <w:t>Fürbittenstation</w:t>
      </w:r>
    </w:p>
    <w:p w14:paraId="137E78B3" w14:textId="1B61AE28" w:rsidR="006F25FD" w:rsidRPr="00173984" w:rsidRDefault="006F25FD" w:rsidP="008F3124">
      <w:pPr>
        <w:spacing w:after="0"/>
        <w:rPr>
          <w:rFonts w:ascii="Times New Roman" w:hAnsi="Times New Roman" w:cs="Times New Roman"/>
        </w:rPr>
      </w:pPr>
      <w:r w:rsidRPr="00173984">
        <w:rPr>
          <w:rFonts w:ascii="Times New Roman" w:hAnsi="Times New Roman" w:cs="Times New Roman"/>
        </w:rPr>
        <w:t>Die Besucher:innen können ihre Gebetsanliegen hinterlassen, z.B. auf Zetteln, Schwimmblumen, an Luftballons knoten, an einen blühenden Zweig hängen. Es sollte beschrieben sein, was hinterher mit den Zetteln geschieht und ob diese u.U. in der Fürbitte des Gottesdienstes vorgelesen werden.</w:t>
      </w:r>
      <w:r w:rsidR="00F86FFB" w:rsidRPr="00173984">
        <w:rPr>
          <w:rFonts w:ascii="Times New Roman" w:hAnsi="Times New Roman" w:cs="Times New Roman"/>
        </w:rPr>
        <w:t xml:space="preserve"> Diese Station kann mit der Kerzen-/Gebetsstation kombiniert werden.</w:t>
      </w:r>
    </w:p>
    <w:p w14:paraId="5CDE9BB0" w14:textId="77777777" w:rsidR="006F25FD" w:rsidRPr="00173984" w:rsidRDefault="006F25FD" w:rsidP="008F3124">
      <w:pPr>
        <w:spacing w:after="0"/>
        <w:rPr>
          <w:rFonts w:ascii="Times New Roman" w:hAnsi="Times New Roman" w:cs="Times New Roman"/>
        </w:rPr>
      </w:pPr>
    </w:p>
    <w:p w14:paraId="6382155D" w14:textId="106AB564" w:rsidR="008F3124" w:rsidRPr="00173984" w:rsidRDefault="006F25FD" w:rsidP="008F3124">
      <w:pPr>
        <w:spacing w:after="0"/>
        <w:rPr>
          <w:rFonts w:ascii="Times New Roman" w:hAnsi="Times New Roman" w:cs="Times New Roman"/>
        </w:rPr>
      </w:pPr>
      <w:r w:rsidRPr="00173984">
        <w:rPr>
          <w:rFonts w:ascii="Times New Roman" w:hAnsi="Times New Roman" w:cs="Times New Roman"/>
          <w:b/>
          <w:bCs/>
        </w:rPr>
        <w:t>Taizégesang</w:t>
      </w:r>
    </w:p>
    <w:p w14:paraId="75E9380D" w14:textId="0A38C75F" w:rsidR="006F25FD" w:rsidRPr="00173984" w:rsidRDefault="008F3124" w:rsidP="008F3124">
      <w:pPr>
        <w:spacing w:after="0"/>
        <w:rPr>
          <w:rFonts w:ascii="Times New Roman" w:hAnsi="Times New Roman" w:cs="Times New Roman"/>
        </w:rPr>
      </w:pPr>
      <w:r w:rsidRPr="00173984">
        <w:rPr>
          <w:rFonts w:ascii="Times New Roman" w:hAnsi="Times New Roman" w:cs="Times New Roman"/>
        </w:rPr>
        <w:t xml:space="preserve">Eine solche Station </w:t>
      </w:r>
      <w:r w:rsidR="006F25FD" w:rsidRPr="00173984">
        <w:rPr>
          <w:rFonts w:ascii="Times New Roman" w:hAnsi="Times New Roman" w:cs="Times New Roman"/>
        </w:rPr>
        <w:t>kann die Hintergrundmusik dieser Phase bilden</w:t>
      </w:r>
      <w:r w:rsidR="00913341" w:rsidRPr="00173984">
        <w:rPr>
          <w:rFonts w:ascii="Times New Roman" w:hAnsi="Times New Roman" w:cs="Times New Roman"/>
        </w:rPr>
        <w:t>.</w:t>
      </w:r>
      <w:r w:rsidR="006F25FD" w:rsidRPr="00173984">
        <w:rPr>
          <w:rFonts w:ascii="Times New Roman" w:hAnsi="Times New Roman" w:cs="Times New Roman"/>
        </w:rPr>
        <w:t xml:space="preserve"> </w:t>
      </w:r>
      <w:r w:rsidR="00913341" w:rsidRPr="00173984">
        <w:rPr>
          <w:rFonts w:ascii="Times New Roman" w:hAnsi="Times New Roman" w:cs="Times New Roman"/>
        </w:rPr>
        <w:t>W</w:t>
      </w:r>
      <w:r w:rsidR="006F25FD" w:rsidRPr="00173984">
        <w:rPr>
          <w:rFonts w:ascii="Times New Roman" w:hAnsi="Times New Roman" w:cs="Times New Roman"/>
        </w:rPr>
        <w:t>er will, kann mitsingen</w:t>
      </w:r>
      <w:r w:rsidRPr="00173984">
        <w:rPr>
          <w:rFonts w:ascii="Times New Roman" w:hAnsi="Times New Roman" w:cs="Times New Roman"/>
        </w:rPr>
        <w:t xml:space="preserve">. Diese Station erfordert eine gute musikalische Leitung, die Erfahrung mit Taizégesängen hat. </w:t>
      </w:r>
    </w:p>
    <w:p w14:paraId="1A60E7FB" w14:textId="77777777" w:rsidR="000D56F7" w:rsidRPr="00173984" w:rsidRDefault="000D56F7" w:rsidP="008F3124">
      <w:pPr>
        <w:spacing w:after="0"/>
        <w:rPr>
          <w:rFonts w:ascii="Times New Roman" w:hAnsi="Times New Roman" w:cs="Times New Roman"/>
        </w:rPr>
      </w:pPr>
    </w:p>
    <w:p w14:paraId="03F6A034" w14:textId="3F452D33" w:rsidR="008F3124" w:rsidRPr="00173984" w:rsidRDefault="006F25FD" w:rsidP="008F3124">
      <w:pPr>
        <w:spacing w:after="0"/>
        <w:rPr>
          <w:rFonts w:ascii="Times New Roman" w:hAnsi="Times New Roman" w:cs="Times New Roman"/>
          <w:b/>
          <w:bCs/>
        </w:rPr>
      </w:pPr>
      <w:r w:rsidRPr="00173984">
        <w:rPr>
          <w:rFonts w:ascii="Times New Roman" w:hAnsi="Times New Roman" w:cs="Times New Roman"/>
          <w:b/>
          <w:bCs/>
        </w:rPr>
        <w:t>Kreativ</w:t>
      </w:r>
      <w:r w:rsidR="008F3124" w:rsidRPr="00173984">
        <w:rPr>
          <w:rFonts w:ascii="Times New Roman" w:hAnsi="Times New Roman" w:cs="Times New Roman"/>
          <w:b/>
          <w:bCs/>
        </w:rPr>
        <w:t>station</w:t>
      </w:r>
    </w:p>
    <w:p w14:paraId="0F184070" w14:textId="18B1456B" w:rsidR="006F25FD" w:rsidRPr="00173984" w:rsidRDefault="008F3124" w:rsidP="008F3124">
      <w:pPr>
        <w:spacing w:after="0"/>
        <w:rPr>
          <w:rFonts w:ascii="Times New Roman" w:hAnsi="Times New Roman" w:cs="Times New Roman"/>
        </w:rPr>
      </w:pPr>
      <w:r w:rsidRPr="00173984">
        <w:rPr>
          <w:rFonts w:ascii="Times New Roman" w:hAnsi="Times New Roman" w:cs="Times New Roman"/>
        </w:rPr>
        <w:t>H</w:t>
      </w:r>
      <w:r w:rsidR="006F25FD" w:rsidRPr="00173984">
        <w:rPr>
          <w:rFonts w:ascii="Times New Roman" w:hAnsi="Times New Roman" w:cs="Times New Roman"/>
        </w:rPr>
        <w:t>ier können die Besucher:innen etwas kreativ gestalten</w:t>
      </w:r>
      <w:r w:rsidRPr="00173984">
        <w:rPr>
          <w:rFonts w:ascii="Times New Roman" w:hAnsi="Times New Roman" w:cs="Times New Roman"/>
        </w:rPr>
        <w:t xml:space="preserve">, z.B. </w:t>
      </w:r>
      <w:r w:rsidR="006F25FD" w:rsidRPr="00173984">
        <w:rPr>
          <w:rFonts w:ascii="Times New Roman" w:hAnsi="Times New Roman" w:cs="Times New Roman"/>
        </w:rPr>
        <w:t>Buttons, Ausmalbild, Mandala</w:t>
      </w:r>
      <w:r w:rsidRPr="00173984">
        <w:rPr>
          <w:rFonts w:ascii="Times New Roman" w:hAnsi="Times New Roman" w:cs="Times New Roman"/>
        </w:rPr>
        <w:t>, Handlettering, Bible Art Journaling</w:t>
      </w:r>
      <w:r w:rsidR="00E30390" w:rsidRPr="00173984">
        <w:rPr>
          <w:rFonts w:ascii="Times New Roman" w:hAnsi="Times New Roman" w:cs="Times New Roman"/>
        </w:rPr>
        <w:t xml:space="preserve"> etc. Auch hier gilt: Weniger ist mehr.</w:t>
      </w:r>
    </w:p>
    <w:p w14:paraId="765363D9" w14:textId="2645AE23" w:rsidR="00E30390" w:rsidRPr="00173984" w:rsidRDefault="00E30390" w:rsidP="00E30390">
      <w:pPr>
        <w:pStyle w:val="Listenabsatz"/>
        <w:numPr>
          <w:ilvl w:val="0"/>
          <w:numId w:val="6"/>
        </w:numPr>
        <w:spacing w:after="0"/>
        <w:rPr>
          <w:rFonts w:ascii="Times New Roman" w:hAnsi="Times New Roman" w:cs="Times New Roman"/>
        </w:rPr>
      </w:pPr>
      <w:r w:rsidRPr="00173984">
        <w:rPr>
          <w:rFonts w:ascii="Times New Roman" w:hAnsi="Times New Roman" w:cs="Times New Roman"/>
        </w:rPr>
        <w:t>Eine Kreativstation wird manchmal mit Kinderbetreuung verwechselt.</w:t>
      </w:r>
      <w:r w:rsidR="00D71F03" w:rsidRPr="00173984">
        <w:rPr>
          <w:rFonts w:ascii="Times New Roman" w:hAnsi="Times New Roman" w:cs="Times New Roman"/>
        </w:rPr>
        <w:t xml:space="preserve"> In der Vorstellung der Stationen sollte dieses Missverständnis vermieden werden.</w:t>
      </w:r>
    </w:p>
    <w:p w14:paraId="6A229C0F" w14:textId="77777777" w:rsidR="008F3124" w:rsidRPr="00173984" w:rsidRDefault="008F3124" w:rsidP="008F3124">
      <w:pPr>
        <w:spacing w:after="0"/>
        <w:rPr>
          <w:rFonts w:ascii="Times New Roman" w:hAnsi="Times New Roman" w:cs="Times New Roman"/>
        </w:rPr>
      </w:pPr>
    </w:p>
    <w:p w14:paraId="174D9270" w14:textId="5BE3E560" w:rsidR="008F3124" w:rsidRPr="00173984" w:rsidRDefault="008F3124" w:rsidP="008F3124">
      <w:pPr>
        <w:spacing w:after="0"/>
        <w:rPr>
          <w:rFonts w:ascii="Times New Roman" w:hAnsi="Times New Roman" w:cs="Times New Roman"/>
        </w:rPr>
      </w:pPr>
      <w:r w:rsidRPr="00173984">
        <w:rPr>
          <w:rFonts w:ascii="Times New Roman" w:hAnsi="Times New Roman" w:cs="Times New Roman"/>
          <w:b/>
          <w:bCs/>
        </w:rPr>
        <w:t>Caféstation</w:t>
      </w:r>
    </w:p>
    <w:p w14:paraId="15F79E25" w14:textId="1F4C1EA3" w:rsidR="008F3124" w:rsidRPr="00173984" w:rsidRDefault="008F3124" w:rsidP="008F3124">
      <w:pPr>
        <w:spacing w:after="0"/>
        <w:rPr>
          <w:rFonts w:ascii="Times New Roman" w:hAnsi="Times New Roman" w:cs="Times New Roman"/>
        </w:rPr>
      </w:pPr>
      <w:r w:rsidRPr="00173984">
        <w:rPr>
          <w:rFonts w:ascii="Times New Roman" w:hAnsi="Times New Roman" w:cs="Times New Roman"/>
        </w:rPr>
        <w:t>In einem Teil der Kirche kann es ein „Café“ geben, wo man sitzen und quatschen kann. Dies biete eine Möglichkeit, sich zu orientieren und erst einmal zu beobachten oder auch einen Platz zu haben, wenn man mit der Methode Open Space nichts anfangen kann.</w:t>
      </w:r>
      <w:r w:rsidR="00CA29A0" w:rsidRPr="00173984">
        <w:rPr>
          <w:rFonts w:ascii="Times New Roman" w:hAnsi="Times New Roman" w:cs="Times New Roman"/>
        </w:rPr>
        <w:t xml:space="preserve"> Diese Station sollte in ihrer Bedeutung nicht unterschätzt werden.</w:t>
      </w:r>
    </w:p>
    <w:p w14:paraId="577AA18B" w14:textId="77777777" w:rsidR="008F3124" w:rsidRPr="00173984" w:rsidRDefault="008F3124" w:rsidP="008F3124">
      <w:pPr>
        <w:pStyle w:val="Listenabsatz"/>
        <w:numPr>
          <w:ilvl w:val="0"/>
          <w:numId w:val="3"/>
        </w:numPr>
        <w:spacing w:after="0"/>
        <w:rPr>
          <w:rFonts w:ascii="Times New Roman" w:hAnsi="Times New Roman" w:cs="Times New Roman"/>
        </w:rPr>
      </w:pPr>
      <w:r w:rsidRPr="00173984">
        <w:rPr>
          <w:rFonts w:ascii="Times New Roman" w:hAnsi="Times New Roman" w:cs="Times New Roman"/>
        </w:rPr>
        <w:t>Diese Station muss so angelegt sein, dass sie die anderen Stationen nicht stört (z.B. Vorraum, Seitenschiff). Es darf aber auch nicht der Eindruck entstehen, dass Kaffeetrinken nicht erwünscht ist.</w:t>
      </w:r>
    </w:p>
    <w:p w14:paraId="22CEB4A5" w14:textId="1B351950" w:rsidR="00CA29A0" w:rsidRPr="00173984" w:rsidRDefault="00CA29A0" w:rsidP="008F3124">
      <w:pPr>
        <w:pStyle w:val="Listenabsatz"/>
        <w:numPr>
          <w:ilvl w:val="0"/>
          <w:numId w:val="3"/>
        </w:numPr>
        <w:spacing w:after="0"/>
        <w:rPr>
          <w:rFonts w:ascii="Times New Roman" w:hAnsi="Times New Roman" w:cs="Times New Roman"/>
        </w:rPr>
      </w:pPr>
      <w:r w:rsidRPr="00173984">
        <w:rPr>
          <w:rFonts w:ascii="Times New Roman" w:hAnsi="Times New Roman" w:cs="Times New Roman"/>
        </w:rPr>
        <w:t xml:space="preserve">Nicht immer gibt es die Möglichkeit, im Gottesdienstraum ein Café zu realisieren. </w:t>
      </w:r>
    </w:p>
    <w:p w14:paraId="57952BD1" w14:textId="6EEDBFDD" w:rsidR="00CA29A0" w:rsidRPr="00173984" w:rsidRDefault="00CA29A0" w:rsidP="008F3124">
      <w:pPr>
        <w:pStyle w:val="Listenabsatz"/>
        <w:numPr>
          <w:ilvl w:val="0"/>
          <w:numId w:val="3"/>
        </w:numPr>
        <w:spacing w:after="0"/>
        <w:rPr>
          <w:rFonts w:ascii="Times New Roman" w:hAnsi="Times New Roman" w:cs="Times New Roman"/>
        </w:rPr>
      </w:pPr>
      <w:r w:rsidRPr="00173984">
        <w:rPr>
          <w:rFonts w:ascii="Times New Roman" w:hAnsi="Times New Roman" w:cs="Times New Roman"/>
        </w:rPr>
        <w:t>Der Lärmpegel dieser Station kann beträchtlich sein.</w:t>
      </w:r>
    </w:p>
    <w:p w14:paraId="169442DE" w14:textId="77777777" w:rsidR="008F3124" w:rsidRPr="00173984" w:rsidRDefault="008F3124" w:rsidP="008F3124">
      <w:pPr>
        <w:spacing w:after="0"/>
        <w:rPr>
          <w:rFonts w:ascii="Times New Roman" w:hAnsi="Times New Roman" w:cs="Times New Roman"/>
          <w:i/>
          <w:iCs/>
        </w:rPr>
      </w:pPr>
      <w:r w:rsidRPr="00173984">
        <w:rPr>
          <w:rFonts w:ascii="Times New Roman" w:hAnsi="Times New Roman" w:cs="Times New Roman"/>
          <w:i/>
          <w:iCs/>
        </w:rPr>
        <w:t>Variante: Die Station kann auch als Abendmahlsstation angelegt werden bzw. Möglichkeit, Brot und Wein/Saft zu teilen. Dann geht allerdings der niedrigschwellige Charakter verloren.</w:t>
      </w:r>
    </w:p>
    <w:p w14:paraId="110B7813" w14:textId="77777777" w:rsidR="00F86FFB" w:rsidRPr="00173984" w:rsidRDefault="00F86FFB" w:rsidP="008F3124">
      <w:pPr>
        <w:spacing w:after="0"/>
        <w:rPr>
          <w:rFonts w:ascii="Times New Roman" w:hAnsi="Times New Roman" w:cs="Times New Roman"/>
        </w:rPr>
      </w:pPr>
    </w:p>
    <w:p w14:paraId="3CECB249" w14:textId="50E38AA3" w:rsidR="008F3124" w:rsidRPr="00173984" w:rsidRDefault="008F3124" w:rsidP="008F3124">
      <w:pPr>
        <w:spacing w:after="0"/>
        <w:rPr>
          <w:rFonts w:ascii="Times New Roman" w:hAnsi="Times New Roman" w:cs="Times New Roman"/>
          <w:b/>
          <w:bCs/>
          <w:u w:val="single"/>
        </w:rPr>
      </w:pPr>
      <w:r w:rsidRPr="00173984">
        <w:rPr>
          <w:rFonts w:ascii="Times New Roman" w:hAnsi="Times New Roman" w:cs="Times New Roman"/>
          <w:b/>
          <w:bCs/>
          <w:u w:val="single"/>
        </w:rPr>
        <w:t>Vertiefungsstationen</w:t>
      </w:r>
    </w:p>
    <w:p w14:paraId="4004D40D" w14:textId="444A653C" w:rsidR="008F3124" w:rsidRPr="00173984" w:rsidRDefault="008F3124" w:rsidP="008F3124">
      <w:pPr>
        <w:spacing w:after="0"/>
        <w:rPr>
          <w:rFonts w:ascii="Times New Roman" w:hAnsi="Times New Roman" w:cs="Times New Roman"/>
          <w:b/>
          <w:bCs/>
        </w:rPr>
      </w:pPr>
      <w:r w:rsidRPr="00173984">
        <w:rPr>
          <w:rFonts w:ascii="Times New Roman" w:hAnsi="Times New Roman" w:cs="Times New Roman"/>
          <w:b/>
          <w:bCs/>
        </w:rPr>
        <w:t>Seelsorgestation</w:t>
      </w:r>
    </w:p>
    <w:p w14:paraId="5A87B572" w14:textId="00685E87" w:rsidR="008F3124" w:rsidRPr="00173984" w:rsidRDefault="008F3124" w:rsidP="008F3124">
      <w:pPr>
        <w:spacing w:after="0"/>
        <w:rPr>
          <w:rFonts w:ascii="Times New Roman" w:hAnsi="Times New Roman" w:cs="Times New Roman"/>
        </w:rPr>
      </w:pPr>
      <w:r w:rsidRPr="00173984">
        <w:rPr>
          <w:rFonts w:ascii="Times New Roman" w:hAnsi="Times New Roman" w:cs="Times New Roman"/>
        </w:rPr>
        <w:t>Menschen aus dem Gottesdienstteam stehen für ein (kurzes) seelsorgliches Gespräch zur Verfügung. Es sollte die Möglichkeit zu einer späteren Fortsetzung des Gesprächs angeboten werden.</w:t>
      </w:r>
    </w:p>
    <w:p w14:paraId="5A5E6884" w14:textId="30EDC4D7" w:rsidR="008F3124" w:rsidRPr="00173984" w:rsidRDefault="008F3124"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Es werden erfahrene und genügend Menschen gebraucht</w:t>
      </w:r>
      <w:r w:rsidR="00F86FFB" w:rsidRPr="00173984">
        <w:rPr>
          <w:rFonts w:ascii="Times New Roman" w:hAnsi="Times New Roman" w:cs="Times New Roman"/>
        </w:rPr>
        <w:t>.</w:t>
      </w:r>
    </w:p>
    <w:p w14:paraId="7337ABAD" w14:textId="57A7D28E" w:rsidR="008F3124" w:rsidRPr="00173984" w:rsidRDefault="008F3124"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Die Menschen für diese Station müssen gut vorbereite</w:t>
      </w:r>
      <w:r w:rsidR="00F86FFB" w:rsidRPr="00173984">
        <w:rPr>
          <w:rFonts w:ascii="Times New Roman" w:hAnsi="Times New Roman" w:cs="Times New Roman"/>
        </w:rPr>
        <w:t>t</w:t>
      </w:r>
      <w:r w:rsidRPr="00173984">
        <w:rPr>
          <w:rFonts w:ascii="Times New Roman" w:hAnsi="Times New Roman" w:cs="Times New Roman"/>
        </w:rPr>
        <w:t>, am besten sogar seelsorglich oder beraterisch ausgebildet sein.</w:t>
      </w:r>
    </w:p>
    <w:p w14:paraId="77DB6A47" w14:textId="31A1F634" w:rsidR="00F86FFB" w:rsidRPr="00173984" w:rsidRDefault="00F86FFB"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Diese Station ist zeitintensiv.</w:t>
      </w:r>
    </w:p>
    <w:p w14:paraId="67A042B7" w14:textId="77777777" w:rsidR="00E97668" w:rsidRPr="00173984" w:rsidRDefault="00E97668" w:rsidP="00E97668">
      <w:pPr>
        <w:spacing w:after="0"/>
        <w:rPr>
          <w:rFonts w:ascii="Times New Roman" w:hAnsi="Times New Roman" w:cs="Times New Roman"/>
        </w:rPr>
      </w:pPr>
    </w:p>
    <w:p w14:paraId="6DB2EF29" w14:textId="77777777" w:rsidR="00B65DBC" w:rsidRDefault="00B65DBC" w:rsidP="00E97668">
      <w:pPr>
        <w:spacing w:after="0"/>
        <w:rPr>
          <w:rFonts w:ascii="Times New Roman" w:hAnsi="Times New Roman" w:cs="Times New Roman"/>
          <w:b/>
          <w:bCs/>
        </w:rPr>
      </w:pPr>
    </w:p>
    <w:p w14:paraId="3692FA2A" w14:textId="358C9813" w:rsidR="00E97668" w:rsidRPr="00173984" w:rsidRDefault="00E97668" w:rsidP="00E97668">
      <w:pPr>
        <w:spacing w:after="0"/>
        <w:rPr>
          <w:rFonts w:ascii="Times New Roman" w:hAnsi="Times New Roman" w:cs="Times New Roman"/>
        </w:rPr>
      </w:pPr>
      <w:r w:rsidRPr="00173984">
        <w:rPr>
          <w:rFonts w:ascii="Times New Roman" w:hAnsi="Times New Roman" w:cs="Times New Roman"/>
          <w:b/>
          <w:bCs/>
        </w:rPr>
        <w:lastRenderedPageBreak/>
        <w:t>Segnungs</w:t>
      </w:r>
      <w:r w:rsidR="00913341" w:rsidRPr="00173984">
        <w:rPr>
          <w:rFonts w:ascii="Times New Roman" w:hAnsi="Times New Roman" w:cs="Times New Roman"/>
          <w:b/>
          <w:bCs/>
        </w:rPr>
        <w:t>-</w:t>
      </w:r>
      <w:r w:rsidRPr="00173984">
        <w:rPr>
          <w:rFonts w:ascii="Times New Roman" w:hAnsi="Times New Roman" w:cs="Times New Roman"/>
          <w:b/>
          <w:bCs/>
        </w:rPr>
        <w:t>/Salbungsstation</w:t>
      </w:r>
    </w:p>
    <w:p w14:paraId="3F93E590" w14:textId="77777777" w:rsidR="00E97668" w:rsidRPr="00173984" w:rsidRDefault="00E97668" w:rsidP="00E97668">
      <w:pPr>
        <w:spacing w:after="0"/>
        <w:rPr>
          <w:rFonts w:ascii="Times New Roman" w:eastAsia="Times New Roman" w:hAnsi="Times New Roman" w:cs="Times New Roman"/>
          <w:color w:val="000000"/>
          <w:kern w:val="0"/>
          <w:lang w:eastAsia="de-DE"/>
          <w14:ligatures w14:val="none"/>
        </w:rPr>
      </w:pPr>
      <w:r w:rsidRPr="00173984">
        <w:rPr>
          <w:rFonts w:ascii="Times New Roman" w:hAnsi="Times New Roman" w:cs="Times New Roman"/>
        </w:rPr>
        <w:t xml:space="preserve">Menschen aus dem Gottesdienstteam stehen bereit, Besucher:innen zu segnen und/oder zu salben. </w:t>
      </w:r>
      <w:r w:rsidRPr="00173984">
        <w:rPr>
          <w:rFonts w:ascii="Times New Roman" w:eastAsia="Times New Roman" w:hAnsi="Times New Roman" w:cs="Times New Roman"/>
          <w:color w:val="000000"/>
          <w:kern w:val="0"/>
          <w:lang w:eastAsia="de-DE"/>
          <w14:ligatures w14:val="none"/>
        </w:rPr>
        <w:t>An dieser Station darf auf keinen Fall der Eindruck entstehen „alles nicht so schlimm, hier kannst du dich „reinwaschen“ … vom Vertuschen, Verleugnen, Wegschauen, Aufrechterhalten unserer kirchlichen Tradition. Andererseits: es gibt immer mehr Mitmenschen, die wachgeworden sind, die ihr Nicht-Handeln und Wegschauen inzwischen erkannt haben und wirklich bereuen, weil sie einen ganz neuen Blick auf die Thematik bekommen haben. Diese Menschen sollen gerne gesegnet und damit ermutigt werden, wachsam zu sein.</w:t>
      </w:r>
    </w:p>
    <w:p w14:paraId="27DAAA05" w14:textId="13E65EF3" w:rsidR="00E97668" w:rsidRPr="00173984" w:rsidRDefault="00E97668" w:rsidP="00E97668">
      <w:pPr>
        <w:spacing w:after="0"/>
        <w:rPr>
          <w:rFonts w:ascii="Times New Roman" w:hAnsi="Times New Roman" w:cs="Times New Roman"/>
        </w:rPr>
      </w:pPr>
      <w:r w:rsidRPr="00173984">
        <w:rPr>
          <w:rFonts w:ascii="Times New Roman" w:hAnsi="Times New Roman" w:cs="Times New Roman"/>
        </w:rPr>
        <w:t>Wenn sich die Vorbereitungsgruppe entscheidet, diese Station anzubieten</w:t>
      </w:r>
      <w:r w:rsidR="00913341" w:rsidRPr="00173984">
        <w:rPr>
          <w:rFonts w:ascii="Times New Roman" w:hAnsi="Times New Roman" w:cs="Times New Roman"/>
        </w:rPr>
        <w:t>, ist zu bedenken</w:t>
      </w:r>
      <w:r w:rsidRPr="00173984">
        <w:rPr>
          <w:rFonts w:ascii="Times New Roman" w:hAnsi="Times New Roman" w:cs="Times New Roman"/>
        </w:rPr>
        <w:t>:</w:t>
      </w:r>
    </w:p>
    <w:p w14:paraId="0AB93A17" w14:textId="77777777" w:rsidR="00E97668" w:rsidRPr="00173984" w:rsidRDefault="00E97668" w:rsidP="00E97668">
      <w:pPr>
        <w:pStyle w:val="Listenabsatz"/>
        <w:numPr>
          <w:ilvl w:val="0"/>
          <w:numId w:val="4"/>
        </w:numPr>
        <w:spacing w:after="0"/>
        <w:rPr>
          <w:rFonts w:ascii="Times New Roman" w:hAnsi="Times New Roman" w:cs="Times New Roman"/>
        </w:rPr>
      </w:pPr>
      <w:r w:rsidRPr="00173984">
        <w:rPr>
          <w:rFonts w:ascii="Times New Roman" w:hAnsi="Times New Roman" w:cs="Times New Roman"/>
        </w:rPr>
        <w:t>Es sind erfahrene Menschen notwendig, diese Station zu begleiten.</w:t>
      </w:r>
    </w:p>
    <w:p w14:paraId="7EF647A3" w14:textId="77777777" w:rsidR="00E97668" w:rsidRPr="00173984" w:rsidRDefault="00E97668" w:rsidP="00E97668">
      <w:pPr>
        <w:pStyle w:val="Listenabsatz"/>
        <w:numPr>
          <w:ilvl w:val="0"/>
          <w:numId w:val="4"/>
        </w:numPr>
        <w:spacing w:after="0"/>
        <w:rPr>
          <w:rFonts w:ascii="Times New Roman" w:hAnsi="Times New Roman" w:cs="Times New Roman"/>
        </w:rPr>
      </w:pPr>
      <w:r w:rsidRPr="00173984">
        <w:rPr>
          <w:rFonts w:ascii="Times New Roman" w:hAnsi="Times New Roman" w:cs="Times New Roman"/>
        </w:rPr>
        <w:t>Das Angebot einer körperlichen Berührung sollte gut abgewogen werden. Segen kann ohne körperliche Berührung gesprochen werden, Salbung nur mit Berührung.</w:t>
      </w:r>
    </w:p>
    <w:p w14:paraId="49273CC3" w14:textId="77777777" w:rsidR="00E97668" w:rsidRPr="00173984" w:rsidRDefault="00E97668" w:rsidP="00E97668">
      <w:pPr>
        <w:pStyle w:val="Listenabsatz"/>
        <w:numPr>
          <w:ilvl w:val="0"/>
          <w:numId w:val="4"/>
        </w:numPr>
        <w:spacing w:after="0"/>
        <w:rPr>
          <w:rFonts w:ascii="Times New Roman" w:hAnsi="Times New Roman" w:cs="Times New Roman"/>
        </w:rPr>
      </w:pPr>
      <w:r w:rsidRPr="00173984">
        <w:rPr>
          <w:rFonts w:ascii="Times New Roman" w:hAnsi="Times New Roman" w:cs="Times New Roman"/>
        </w:rPr>
        <w:t>Diese Station sollte mit betroffenen Menschen besprochen und geplant werden.</w:t>
      </w:r>
    </w:p>
    <w:p w14:paraId="0152EB1F" w14:textId="77777777" w:rsidR="00E97668" w:rsidRPr="00173984" w:rsidRDefault="00E97668" w:rsidP="00E97668">
      <w:pPr>
        <w:pStyle w:val="Listenabsatz"/>
        <w:numPr>
          <w:ilvl w:val="0"/>
          <w:numId w:val="4"/>
        </w:numPr>
        <w:spacing w:after="0"/>
        <w:rPr>
          <w:rFonts w:ascii="Times New Roman" w:hAnsi="Times New Roman" w:cs="Times New Roman"/>
        </w:rPr>
      </w:pPr>
      <w:r w:rsidRPr="00173984">
        <w:rPr>
          <w:rFonts w:ascii="Times New Roman" w:hAnsi="Times New Roman" w:cs="Times New Roman"/>
        </w:rPr>
        <w:t>Diese Station braucht Zeit.</w:t>
      </w:r>
    </w:p>
    <w:p w14:paraId="5455E492" w14:textId="77777777" w:rsidR="008F3124" w:rsidRPr="00173984" w:rsidRDefault="008F3124" w:rsidP="008F3124">
      <w:pPr>
        <w:spacing w:after="0"/>
        <w:rPr>
          <w:rFonts w:ascii="Times New Roman" w:hAnsi="Times New Roman" w:cs="Times New Roman"/>
        </w:rPr>
      </w:pPr>
    </w:p>
    <w:p w14:paraId="34829208" w14:textId="07D53C44" w:rsidR="000D56F7" w:rsidRPr="00173984" w:rsidRDefault="00CA29A0" w:rsidP="000D56F7">
      <w:pPr>
        <w:spacing w:after="0"/>
        <w:rPr>
          <w:rFonts w:ascii="Times New Roman" w:hAnsi="Times New Roman" w:cs="Times New Roman"/>
        </w:rPr>
      </w:pPr>
      <w:r w:rsidRPr="00173984">
        <w:rPr>
          <w:rFonts w:ascii="Times New Roman" w:hAnsi="Times New Roman" w:cs="Times New Roman"/>
          <w:b/>
          <w:bCs/>
        </w:rPr>
        <w:t xml:space="preserve">Klage – und </w:t>
      </w:r>
      <w:r w:rsidR="000D56F7" w:rsidRPr="00173984">
        <w:rPr>
          <w:rFonts w:ascii="Times New Roman" w:hAnsi="Times New Roman" w:cs="Times New Roman"/>
          <w:b/>
          <w:bCs/>
        </w:rPr>
        <w:t>Wutstation</w:t>
      </w:r>
    </w:p>
    <w:p w14:paraId="10290FB5" w14:textId="2A683D51" w:rsidR="000D56F7" w:rsidRPr="00173984" w:rsidRDefault="000D56F7" w:rsidP="000D56F7">
      <w:pPr>
        <w:spacing w:after="0"/>
        <w:rPr>
          <w:rFonts w:ascii="Times New Roman" w:hAnsi="Times New Roman" w:cs="Times New Roman"/>
        </w:rPr>
      </w:pPr>
      <w:r w:rsidRPr="00173984">
        <w:rPr>
          <w:rFonts w:ascii="Times New Roman" w:hAnsi="Times New Roman" w:cs="Times New Roman"/>
        </w:rPr>
        <w:t>Sehr eindrücklich ist eine Station, an der man</w:t>
      </w:r>
      <w:r w:rsidR="00D71F03" w:rsidRPr="00173984">
        <w:rPr>
          <w:rFonts w:ascii="Times New Roman" w:hAnsi="Times New Roman" w:cs="Times New Roman"/>
        </w:rPr>
        <w:t xml:space="preserve"> körperlich seine Klage/Wut zum Ausdruck bringen und</w:t>
      </w:r>
      <w:r w:rsidRPr="00173984">
        <w:rPr>
          <w:rFonts w:ascii="Times New Roman" w:hAnsi="Times New Roman" w:cs="Times New Roman"/>
        </w:rPr>
        <w:t xml:space="preserve"> Porzellan zerschmettern oder Farbbeutel werfen kann.</w:t>
      </w:r>
    </w:p>
    <w:p w14:paraId="124C3B38" w14:textId="42125FC9" w:rsidR="000D56F7" w:rsidRPr="00173984" w:rsidRDefault="000D56F7" w:rsidP="00CA29A0">
      <w:pPr>
        <w:pStyle w:val="Listenabsatz"/>
        <w:numPr>
          <w:ilvl w:val="0"/>
          <w:numId w:val="7"/>
        </w:numPr>
        <w:spacing w:after="0"/>
        <w:rPr>
          <w:rFonts w:ascii="Times New Roman" w:hAnsi="Times New Roman" w:cs="Times New Roman"/>
        </w:rPr>
      </w:pPr>
      <w:r w:rsidRPr="00173984">
        <w:rPr>
          <w:rFonts w:ascii="Times New Roman" w:hAnsi="Times New Roman" w:cs="Times New Roman"/>
        </w:rPr>
        <w:t xml:space="preserve">Lautstärke oder </w:t>
      </w:r>
      <w:r w:rsidR="00913341" w:rsidRPr="00173984">
        <w:rPr>
          <w:rFonts w:ascii="Times New Roman" w:hAnsi="Times New Roman" w:cs="Times New Roman"/>
        </w:rPr>
        <w:t>Verschmutzung an</w:t>
      </w:r>
      <w:r w:rsidRPr="00173984">
        <w:rPr>
          <w:rFonts w:ascii="Times New Roman" w:hAnsi="Times New Roman" w:cs="Times New Roman"/>
        </w:rPr>
        <w:t xml:space="preserve"> der Station kann ein Hinderungsgrund sein. </w:t>
      </w:r>
      <w:r w:rsidR="00CA29A0" w:rsidRPr="00173984">
        <w:rPr>
          <w:rFonts w:ascii="Times New Roman" w:hAnsi="Times New Roman" w:cs="Times New Roman"/>
        </w:rPr>
        <w:t>Es gibt aber die Möglichkeit, im Baumarkt ein „Pop-Up-Gewächshaus“ zu erwerben, das z.B. für das Werfen von Farbbeuteln verwendet werden kann.</w:t>
      </w:r>
    </w:p>
    <w:p w14:paraId="11888A1F" w14:textId="741D5749" w:rsidR="000D56F7" w:rsidRPr="00173984" w:rsidRDefault="000D56F7" w:rsidP="000D56F7">
      <w:pPr>
        <w:pStyle w:val="Listenabsatz"/>
        <w:numPr>
          <w:ilvl w:val="0"/>
          <w:numId w:val="5"/>
        </w:numPr>
        <w:spacing w:after="0"/>
        <w:rPr>
          <w:rFonts w:ascii="Times New Roman" w:hAnsi="Times New Roman" w:cs="Times New Roman"/>
        </w:rPr>
      </w:pPr>
      <w:r w:rsidRPr="00173984">
        <w:rPr>
          <w:rFonts w:ascii="Times New Roman" w:hAnsi="Times New Roman" w:cs="Times New Roman"/>
        </w:rPr>
        <w:t>Diese Station auszulagern</w:t>
      </w:r>
      <w:r w:rsidR="00CA29A0" w:rsidRPr="00173984">
        <w:rPr>
          <w:rFonts w:ascii="Times New Roman" w:hAnsi="Times New Roman" w:cs="Times New Roman"/>
        </w:rPr>
        <w:t xml:space="preserve"> (z.B. auf den Kirchhof)</w:t>
      </w:r>
      <w:r w:rsidRPr="00173984">
        <w:rPr>
          <w:rFonts w:ascii="Times New Roman" w:hAnsi="Times New Roman" w:cs="Times New Roman"/>
        </w:rPr>
        <w:t xml:space="preserve"> könnte auch negativ aufgefasst werden („Kein Raum für Wut?“ / Wut darf nicht gehört werden)</w:t>
      </w:r>
    </w:p>
    <w:p w14:paraId="3E277245" w14:textId="2AE2A630" w:rsidR="000D56F7" w:rsidRPr="00173984" w:rsidRDefault="000D56F7" w:rsidP="000D56F7">
      <w:pPr>
        <w:pStyle w:val="Listenabsatz"/>
        <w:numPr>
          <w:ilvl w:val="0"/>
          <w:numId w:val="5"/>
        </w:numPr>
        <w:spacing w:after="0"/>
        <w:rPr>
          <w:rFonts w:ascii="Times New Roman" w:hAnsi="Times New Roman" w:cs="Times New Roman"/>
        </w:rPr>
      </w:pPr>
      <w:r w:rsidRPr="00173984">
        <w:rPr>
          <w:rFonts w:ascii="Times New Roman" w:hAnsi="Times New Roman" w:cs="Times New Roman"/>
        </w:rPr>
        <w:t xml:space="preserve">Auch diese Station sollte unbedingt mit betroffenen Menschen besprochen und geplant werden. Sie muss sehr gut auf die Gegebenheiten abgestimmt werden. Es besteht die Gefahr, dass eine solche Station </w:t>
      </w:r>
      <w:r w:rsidR="00CA29A0" w:rsidRPr="00173984">
        <w:rPr>
          <w:rFonts w:ascii="Times New Roman" w:hAnsi="Times New Roman" w:cs="Times New Roman"/>
        </w:rPr>
        <w:t xml:space="preserve">durch den Lärm </w:t>
      </w:r>
      <w:r w:rsidRPr="00173984">
        <w:rPr>
          <w:rFonts w:ascii="Times New Roman" w:hAnsi="Times New Roman" w:cs="Times New Roman"/>
        </w:rPr>
        <w:t>furchteinflößend</w:t>
      </w:r>
      <w:r w:rsidR="00CA29A0" w:rsidRPr="00173984">
        <w:rPr>
          <w:rFonts w:ascii="Times New Roman" w:hAnsi="Times New Roman" w:cs="Times New Roman"/>
        </w:rPr>
        <w:t xml:space="preserve"> und damit abschreckend ist oder durch den Lärmpegel alle anderen Stationen akustisch überlagert</w:t>
      </w:r>
      <w:r w:rsidRPr="00173984">
        <w:rPr>
          <w:rFonts w:ascii="Times New Roman" w:hAnsi="Times New Roman" w:cs="Times New Roman"/>
        </w:rPr>
        <w:t>.</w:t>
      </w:r>
    </w:p>
    <w:p w14:paraId="0A57A4F3" w14:textId="6F4AAFFB" w:rsidR="000D56F7" w:rsidRPr="00173984" w:rsidRDefault="000D56F7" w:rsidP="000D56F7">
      <w:pPr>
        <w:spacing w:after="0"/>
        <w:rPr>
          <w:rFonts w:ascii="Times New Roman" w:hAnsi="Times New Roman" w:cs="Times New Roman"/>
          <w:i/>
          <w:iCs/>
        </w:rPr>
      </w:pPr>
      <w:r w:rsidRPr="00173984">
        <w:rPr>
          <w:rFonts w:ascii="Times New Roman" w:hAnsi="Times New Roman" w:cs="Times New Roman"/>
          <w:i/>
          <w:iCs/>
        </w:rPr>
        <w:t xml:space="preserve">Variante: Eine </w:t>
      </w:r>
      <w:r w:rsidR="00D71F03" w:rsidRPr="00173984">
        <w:rPr>
          <w:rFonts w:ascii="Times New Roman" w:hAnsi="Times New Roman" w:cs="Times New Roman"/>
          <w:i/>
          <w:iCs/>
        </w:rPr>
        <w:t>„</w:t>
      </w:r>
      <w:r w:rsidRPr="00173984">
        <w:rPr>
          <w:rFonts w:ascii="Times New Roman" w:hAnsi="Times New Roman" w:cs="Times New Roman"/>
          <w:i/>
          <w:iCs/>
        </w:rPr>
        <w:t>Wutbox</w:t>
      </w:r>
      <w:r w:rsidR="00D71F03" w:rsidRPr="00173984">
        <w:rPr>
          <w:rFonts w:ascii="Times New Roman" w:hAnsi="Times New Roman" w:cs="Times New Roman"/>
          <w:i/>
          <w:iCs/>
        </w:rPr>
        <w:t>“</w:t>
      </w:r>
      <w:r w:rsidRPr="00173984">
        <w:rPr>
          <w:rFonts w:ascii="Times New Roman" w:hAnsi="Times New Roman" w:cs="Times New Roman"/>
          <w:i/>
          <w:iCs/>
        </w:rPr>
        <w:t>, wo man seine Wut</w:t>
      </w:r>
      <w:r w:rsidR="00D71F03" w:rsidRPr="00173984">
        <w:rPr>
          <w:rFonts w:ascii="Times New Roman" w:hAnsi="Times New Roman" w:cs="Times New Roman"/>
          <w:i/>
          <w:iCs/>
        </w:rPr>
        <w:t>/Klage</w:t>
      </w:r>
      <w:r w:rsidRPr="00173984">
        <w:rPr>
          <w:rFonts w:ascii="Times New Roman" w:hAnsi="Times New Roman" w:cs="Times New Roman"/>
          <w:i/>
          <w:iCs/>
        </w:rPr>
        <w:t xml:space="preserve"> auf Zettel schreiben und einwerfen kann, ist</w:t>
      </w:r>
      <w:r w:rsidR="00CA29A0" w:rsidRPr="00173984">
        <w:rPr>
          <w:rFonts w:ascii="Times New Roman" w:hAnsi="Times New Roman" w:cs="Times New Roman"/>
          <w:i/>
          <w:iCs/>
        </w:rPr>
        <w:t xml:space="preserve"> eine „leise“ </w:t>
      </w:r>
      <w:r w:rsidRPr="00173984">
        <w:rPr>
          <w:rFonts w:ascii="Times New Roman" w:hAnsi="Times New Roman" w:cs="Times New Roman"/>
          <w:i/>
          <w:iCs/>
        </w:rPr>
        <w:t>Alternative</w:t>
      </w:r>
      <w:r w:rsidR="00CA29A0" w:rsidRPr="00173984">
        <w:rPr>
          <w:rFonts w:ascii="Times New Roman" w:hAnsi="Times New Roman" w:cs="Times New Roman"/>
          <w:i/>
          <w:iCs/>
        </w:rPr>
        <w:t>, bei der dann aber das körperliche Ausleben der Wut/Klage entfällt</w:t>
      </w:r>
      <w:r w:rsidRPr="00173984">
        <w:rPr>
          <w:rFonts w:ascii="Times New Roman" w:hAnsi="Times New Roman" w:cs="Times New Roman"/>
          <w:i/>
          <w:iCs/>
        </w:rPr>
        <w:t>.</w:t>
      </w:r>
      <w:r w:rsidR="00F86FFB" w:rsidRPr="00173984">
        <w:rPr>
          <w:rFonts w:ascii="Times New Roman" w:hAnsi="Times New Roman" w:cs="Times New Roman"/>
          <w:i/>
          <w:iCs/>
        </w:rPr>
        <w:t xml:space="preserve"> Ggfs. ist auch die Klagemauer (s.o.) eine Alternative.</w:t>
      </w:r>
    </w:p>
    <w:p w14:paraId="5F5FB69F" w14:textId="77777777" w:rsidR="000D56F7" w:rsidRPr="00173984" w:rsidRDefault="000D56F7" w:rsidP="000D56F7">
      <w:pPr>
        <w:spacing w:after="0"/>
        <w:rPr>
          <w:rFonts w:ascii="Times New Roman" w:hAnsi="Times New Roman" w:cs="Times New Roman"/>
        </w:rPr>
      </w:pPr>
    </w:p>
    <w:p w14:paraId="5F53AF8F" w14:textId="1A75A1B8" w:rsidR="008F3124" w:rsidRPr="00173984" w:rsidRDefault="008F3124" w:rsidP="008F3124">
      <w:pPr>
        <w:spacing w:after="0"/>
        <w:rPr>
          <w:rFonts w:ascii="Times New Roman" w:hAnsi="Times New Roman" w:cs="Times New Roman"/>
          <w:b/>
          <w:bCs/>
        </w:rPr>
      </w:pPr>
      <w:r w:rsidRPr="00173984">
        <w:rPr>
          <w:rFonts w:ascii="Times New Roman" w:hAnsi="Times New Roman" w:cs="Times New Roman"/>
          <w:b/>
          <w:bCs/>
        </w:rPr>
        <w:t>Thematische Station für Kinder</w:t>
      </w:r>
    </w:p>
    <w:p w14:paraId="13157FC0" w14:textId="33581B67" w:rsidR="008F3124" w:rsidRPr="00173984" w:rsidRDefault="008F3124" w:rsidP="008F3124">
      <w:pPr>
        <w:spacing w:after="0"/>
        <w:rPr>
          <w:rFonts w:ascii="Times New Roman" w:hAnsi="Times New Roman" w:cs="Times New Roman"/>
        </w:rPr>
      </w:pPr>
      <w:r w:rsidRPr="00173984">
        <w:rPr>
          <w:rFonts w:ascii="Times New Roman" w:hAnsi="Times New Roman" w:cs="Times New Roman"/>
        </w:rPr>
        <w:t>Es ist im Vorfeld zu überlegen, ob es eine Station für Kinder geben soll, um das Thema kindgerecht aufzubereiten. Geeignet wären Bilderbücher zum Thema „Nein sagen“ oder „Mein Körper gehört mir“ oder eine erzählte Geschichte mit einer Handpuppe, die große Identifikationsmöglichkeiten bietet.</w:t>
      </w:r>
    </w:p>
    <w:p w14:paraId="24F11473" w14:textId="7129635D" w:rsidR="008F3124" w:rsidRPr="00173984" w:rsidRDefault="008F3124"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Dies Station erfordert Erfahrung im Umgang mit der gewählten Methode.</w:t>
      </w:r>
    </w:p>
    <w:p w14:paraId="15AAE3F4" w14:textId="00BA43BD" w:rsidR="00E30390" w:rsidRPr="00173984" w:rsidRDefault="00E30390" w:rsidP="008F3124">
      <w:pPr>
        <w:pStyle w:val="Listenabsatz"/>
        <w:numPr>
          <w:ilvl w:val="0"/>
          <w:numId w:val="4"/>
        </w:numPr>
        <w:spacing w:after="0"/>
        <w:rPr>
          <w:rFonts w:ascii="Times New Roman" w:hAnsi="Times New Roman" w:cs="Times New Roman"/>
        </w:rPr>
      </w:pPr>
      <w:r w:rsidRPr="00173984">
        <w:rPr>
          <w:rFonts w:ascii="Times New Roman" w:hAnsi="Times New Roman" w:cs="Times New Roman"/>
        </w:rPr>
        <w:t xml:space="preserve">Es muss abgewogen werden, mit den Kindern in einen anderen Raum </w:t>
      </w:r>
      <w:r w:rsidR="00CA29A0" w:rsidRPr="00173984">
        <w:rPr>
          <w:rFonts w:ascii="Times New Roman" w:hAnsi="Times New Roman" w:cs="Times New Roman"/>
        </w:rPr>
        <w:t xml:space="preserve">oder nach draußen </w:t>
      </w:r>
      <w:r w:rsidRPr="00173984">
        <w:rPr>
          <w:rFonts w:ascii="Times New Roman" w:hAnsi="Times New Roman" w:cs="Times New Roman"/>
        </w:rPr>
        <w:t>zu gehen. Hier ist zu beachten, wie die Kinder altersangemessen dabei sein können. Eine Absprache bzw. Zusammenarbeit mit dem Kindergottesdienstteam ist sehr ratsam!</w:t>
      </w:r>
    </w:p>
    <w:p w14:paraId="6D9EEFB7" w14:textId="3D631F2E" w:rsidR="00D71F03" w:rsidRPr="00173984" w:rsidRDefault="008F3124" w:rsidP="00D71F03">
      <w:pPr>
        <w:pStyle w:val="Listenabsatz"/>
        <w:numPr>
          <w:ilvl w:val="0"/>
          <w:numId w:val="4"/>
        </w:numPr>
        <w:spacing w:after="0"/>
        <w:rPr>
          <w:rFonts w:ascii="Times New Roman" w:hAnsi="Times New Roman" w:cs="Times New Roman"/>
        </w:rPr>
      </w:pPr>
      <w:r w:rsidRPr="00173984">
        <w:rPr>
          <w:rFonts w:ascii="Times New Roman" w:hAnsi="Times New Roman" w:cs="Times New Roman"/>
        </w:rPr>
        <w:t>Es kann auch hier Seelsorgebedarf entstehen!</w:t>
      </w:r>
    </w:p>
    <w:p w14:paraId="76C84E2D" w14:textId="008D7E38" w:rsidR="008F3124" w:rsidRPr="00173984" w:rsidRDefault="008F3124" w:rsidP="008F3124">
      <w:pPr>
        <w:spacing w:after="0"/>
        <w:rPr>
          <w:rFonts w:ascii="Times New Roman" w:hAnsi="Times New Roman" w:cs="Times New Roman"/>
          <w:i/>
          <w:iCs/>
        </w:rPr>
      </w:pPr>
      <w:r w:rsidRPr="00173984">
        <w:rPr>
          <w:rFonts w:ascii="Times New Roman" w:hAnsi="Times New Roman" w:cs="Times New Roman"/>
          <w:i/>
          <w:iCs/>
        </w:rPr>
        <w:t>Variante: Für Kinder kann auch eine einfache Beschäftigungsstation angeboten werden.</w:t>
      </w:r>
      <w:r w:rsidR="00E30390" w:rsidRPr="00173984">
        <w:rPr>
          <w:rFonts w:ascii="Times New Roman" w:hAnsi="Times New Roman" w:cs="Times New Roman"/>
          <w:i/>
          <w:iCs/>
        </w:rPr>
        <w:t xml:space="preserve"> </w:t>
      </w:r>
    </w:p>
    <w:p w14:paraId="58108D4D" w14:textId="77777777" w:rsidR="00F57052" w:rsidRPr="00173984" w:rsidRDefault="00F57052" w:rsidP="008F3124">
      <w:pPr>
        <w:spacing w:after="0"/>
        <w:rPr>
          <w:rFonts w:ascii="Times New Roman" w:hAnsi="Times New Roman" w:cs="Times New Roman"/>
          <w:i/>
          <w:iCs/>
        </w:rPr>
      </w:pPr>
    </w:p>
    <w:p w14:paraId="65860B5D" w14:textId="3D4D4303" w:rsidR="003F7EC4" w:rsidRPr="00173984" w:rsidRDefault="003F7EC4" w:rsidP="008F3124">
      <w:pPr>
        <w:spacing w:after="0"/>
        <w:rPr>
          <w:rFonts w:ascii="Times New Roman" w:hAnsi="Times New Roman" w:cs="Times New Roman"/>
          <w:i/>
          <w:iCs/>
        </w:rPr>
      </w:pPr>
      <w:r w:rsidRPr="00173984">
        <w:rPr>
          <w:rFonts w:ascii="Times New Roman" w:hAnsi="Times New Roman" w:cs="Times New Roman"/>
          <w:i/>
          <w:iCs/>
        </w:rPr>
        <w:t>Zusammenstellung: Britta Lauenstein</w:t>
      </w:r>
      <w:r w:rsidR="00542852" w:rsidRPr="00173984">
        <w:rPr>
          <w:rFonts w:ascii="Times New Roman" w:hAnsi="Times New Roman" w:cs="Times New Roman"/>
          <w:i/>
          <w:iCs/>
        </w:rPr>
        <w:t>, beraten von Johannes Rudolph</w:t>
      </w:r>
    </w:p>
    <w:p w14:paraId="6DB375C5" w14:textId="77777777" w:rsidR="00C948E3" w:rsidRPr="00173984" w:rsidRDefault="00C948E3" w:rsidP="008F3124">
      <w:pPr>
        <w:spacing w:after="0"/>
        <w:rPr>
          <w:rFonts w:ascii="Times New Roman" w:hAnsi="Times New Roman" w:cs="Times New Roman"/>
          <w:i/>
          <w:iCs/>
        </w:rPr>
      </w:pPr>
    </w:p>
    <w:p w14:paraId="4B059F8A" w14:textId="77777777" w:rsidR="00EA0CEB" w:rsidRDefault="00EA0CEB" w:rsidP="00C948E3">
      <w:pPr>
        <w:rPr>
          <w:rFonts w:ascii="Times New Roman" w:hAnsi="Times New Roman" w:cs="Times New Roman"/>
          <w:b/>
          <w:bCs/>
        </w:rPr>
      </w:pPr>
    </w:p>
    <w:p w14:paraId="31A76E3B" w14:textId="77777777" w:rsidR="00560981" w:rsidRDefault="00560981" w:rsidP="00C948E3">
      <w:pPr>
        <w:rPr>
          <w:rFonts w:ascii="Times New Roman" w:hAnsi="Times New Roman" w:cs="Times New Roman"/>
          <w:b/>
          <w:bCs/>
        </w:rPr>
      </w:pPr>
    </w:p>
    <w:p w14:paraId="1AED3D34" w14:textId="77777777" w:rsidR="00560981" w:rsidRDefault="00560981" w:rsidP="00C948E3">
      <w:pPr>
        <w:rPr>
          <w:rFonts w:ascii="Times New Roman" w:hAnsi="Times New Roman" w:cs="Times New Roman"/>
          <w:b/>
          <w:bCs/>
        </w:rPr>
      </w:pPr>
    </w:p>
    <w:p w14:paraId="355BDBD7" w14:textId="02D4E705" w:rsidR="00BE438D" w:rsidRDefault="00BE438D">
      <w:pPr>
        <w:rPr>
          <w:rFonts w:ascii="Times New Roman" w:hAnsi="Times New Roman" w:cs="Times New Roman"/>
          <w:b/>
          <w:bCs/>
        </w:rPr>
      </w:pPr>
      <w:r>
        <w:rPr>
          <w:rFonts w:ascii="Times New Roman" w:hAnsi="Times New Roman" w:cs="Times New Roman"/>
          <w:b/>
          <w:bCs/>
        </w:rPr>
        <w:br w:type="page"/>
      </w:r>
    </w:p>
    <w:p w14:paraId="5A51C588" w14:textId="69F72AF9" w:rsidR="00C948E3" w:rsidRPr="00173984" w:rsidRDefault="00345234" w:rsidP="00C948E3">
      <w:pPr>
        <w:rPr>
          <w:rFonts w:ascii="Times New Roman" w:hAnsi="Times New Roman" w:cs="Times New Roman"/>
          <w:b/>
          <w:bCs/>
        </w:rPr>
      </w:pPr>
      <w:r w:rsidRPr="00173984">
        <w:rPr>
          <w:rFonts w:ascii="Times New Roman" w:hAnsi="Times New Roman" w:cs="Times New Roman"/>
          <w:b/>
          <w:bCs/>
        </w:rPr>
        <w:lastRenderedPageBreak/>
        <w:t xml:space="preserve">E </w:t>
      </w:r>
      <w:r w:rsidR="00C948E3" w:rsidRPr="00173984">
        <w:rPr>
          <w:rFonts w:ascii="Times New Roman" w:hAnsi="Times New Roman" w:cs="Times New Roman"/>
          <w:b/>
          <w:bCs/>
        </w:rPr>
        <w:t>Fürbitten</w:t>
      </w:r>
      <w:r w:rsidR="00B375BF">
        <w:rPr>
          <w:rFonts w:ascii="Times New Roman" w:hAnsi="Times New Roman" w:cs="Times New Roman"/>
          <w:b/>
          <w:bCs/>
        </w:rPr>
        <w:t xml:space="preserve">, Lied und Sendung </w:t>
      </w:r>
    </w:p>
    <w:p w14:paraId="0E13D085"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Gott, wir kommen zu dir mit unseren Fragen,</w:t>
      </w:r>
    </w:p>
    <w:p w14:paraId="29333730"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mit unserer Unsicherheit, mit unserem Versagen.</w:t>
      </w:r>
    </w:p>
    <w:p w14:paraId="2CD9011C"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Wir möchten nicht mehr wegsehen.</w:t>
      </w:r>
    </w:p>
    <w:p w14:paraId="1C0C4C64"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Wir wollen hinsehen. Auf die Menschen, auf uns. Und auf dich.</w:t>
      </w:r>
    </w:p>
    <w:p w14:paraId="1EDB5B2B" w14:textId="1D9C1A39"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Komm, heiliger Geist, und bring vor Gott, w</w:t>
      </w:r>
      <w:r w:rsidR="00680281">
        <w:rPr>
          <w:rFonts w:ascii="Times New Roman" w:hAnsi="Times New Roman" w:cs="Times New Roman"/>
        </w:rPr>
        <w:t>orum wir bitten.</w:t>
      </w:r>
    </w:p>
    <w:p w14:paraId="604534FF" w14:textId="77777777" w:rsidR="00C948E3" w:rsidRPr="00173984" w:rsidRDefault="00C948E3" w:rsidP="00C948E3">
      <w:pPr>
        <w:spacing w:after="0"/>
        <w:rPr>
          <w:rFonts w:ascii="Times New Roman" w:hAnsi="Times New Roman" w:cs="Times New Roman"/>
        </w:rPr>
      </w:pPr>
    </w:p>
    <w:p w14:paraId="5A0EF333"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I Wir haben gesehen und spüren:</w:t>
      </w:r>
    </w:p>
    <w:p w14:paraId="0A94E032"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Menschen sind tief verletzt worden. Ihnen wurde Gewalt angetan.</w:t>
      </w:r>
    </w:p>
    <w:p w14:paraId="0C698A86" w14:textId="77777777" w:rsidR="00C948E3" w:rsidRPr="00173984" w:rsidRDefault="00C948E3" w:rsidP="00C948E3">
      <w:pPr>
        <w:tabs>
          <w:tab w:val="center" w:pos="4536"/>
        </w:tabs>
        <w:spacing w:after="0"/>
        <w:rPr>
          <w:rFonts w:ascii="Times New Roman" w:hAnsi="Times New Roman" w:cs="Times New Roman"/>
        </w:rPr>
      </w:pPr>
      <w:r w:rsidRPr="00173984">
        <w:rPr>
          <w:rFonts w:ascii="Times New Roman" w:hAnsi="Times New Roman" w:cs="Times New Roman"/>
        </w:rPr>
        <w:t xml:space="preserve">Seelisch und körperlich. </w:t>
      </w:r>
      <w:r w:rsidRPr="00173984">
        <w:rPr>
          <w:rFonts w:ascii="Times New Roman" w:hAnsi="Times New Roman" w:cs="Times New Roman"/>
        </w:rPr>
        <w:tab/>
      </w:r>
    </w:p>
    <w:p w14:paraId="47F3FE89"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Hilf ihnen, mit ihrer Scham und Wut umzugehen.</w:t>
      </w:r>
    </w:p>
    <w:p w14:paraId="7678AF06"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Zeige ihnen, an wen sie sich wenden können.</w:t>
      </w:r>
    </w:p>
    <w:p w14:paraId="0EDF708B" w14:textId="3C7EE6DC"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Gib ihnen Kraft ihre Verletzungen auszusprechen.</w:t>
      </w:r>
    </w:p>
    <w:p w14:paraId="2CED459C" w14:textId="6B6B472F"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Heile, was zerbrochen wurde.</w:t>
      </w:r>
    </w:p>
    <w:p w14:paraId="1DCA3F36" w14:textId="77777777" w:rsidR="0004347C" w:rsidRPr="00173984" w:rsidRDefault="0004347C" w:rsidP="00C948E3">
      <w:pPr>
        <w:spacing w:after="0"/>
        <w:rPr>
          <w:rFonts w:ascii="Times New Roman" w:hAnsi="Times New Roman" w:cs="Times New Roman"/>
        </w:rPr>
      </w:pPr>
    </w:p>
    <w:p w14:paraId="25944598" w14:textId="4C0CB00A"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Wir rufen: Komm, heilige Geistkraft. Tröste sie und steh ihnen bei.</w:t>
      </w:r>
    </w:p>
    <w:p w14:paraId="443E9C7A" w14:textId="77777777" w:rsidR="00C948E3" w:rsidRPr="00173984" w:rsidRDefault="00C948E3" w:rsidP="00C948E3">
      <w:pPr>
        <w:spacing w:after="0"/>
        <w:rPr>
          <w:rFonts w:ascii="Times New Roman" w:hAnsi="Times New Roman" w:cs="Times New Roman"/>
        </w:rPr>
      </w:pPr>
    </w:p>
    <w:p w14:paraId="3105E05E"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II Wir haben gesehen und spüren:</w:t>
      </w:r>
    </w:p>
    <w:p w14:paraId="497D4D24"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Kinder sind verletzt worden. An Schulen, in Gemeinden, in Familien, von Freunden.</w:t>
      </w:r>
    </w:p>
    <w:p w14:paraId="6705337F"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Oft steht ihnen niemand zur Seite. Sie wissen nicht, was sie tun sollen. Ach Gott!</w:t>
      </w:r>
    </w:p>
    <w:p w14:paraId="4D956BAC"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Gib ihnen Mut. Schicke ihnen Menschen, denen sie vertrauen können.</w:t>
      </w:r>
    </w:p>
    <w:p w14:paraId="78508BD5"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 xml:space="preserve">Lass sie Wege finden das, was sie belastet, zu erzählen. </w:t>
      </w:r>
    </w:p>
    <w:p w14:paraId="45116F3A"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Hilf, dass Teufelskreise der Macht durchbrochen und böse Taten benannt werden.</w:t>
      </w:r>
    </w:p>
    <w:p w14:paraId="33FEABAC" w14:textId="77777777" w:rsidR="0004347C" w:rsidRPr="00173984" w:rsidRDefault="0004347C" w:rsidP="00C948E3">
      <w:pPr>
        <w:spacing w:after="0"/>
        <w:rPr>
          <w:rFonts w:ascii="Times New Roman" w:hAnsi="Times New Roman" w:cs="Times New Roman"/>
        </w:rPr>
      </w:pPr>
    </w:p>
    <w:p w14:paraId="48E4DFDB" w14:textId="1037492B"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Wir rufen: Komm, heilige Geistkraft. Tröste sie und steh ihnen bei.</w:t>
      </w:r>
    </w:p>
    <w:p w14:paraId="0F6CC1F5" w14:textId="77777777" w:rsidR="00C948E3" w:rsidRPr="00173984" w:rsidRDefault="00C948E3" w:rsidP="00C948E3">
      <w:pPr>
        <w:spacing w:after="0"/>
        <w:rPr>
          <w:rFonts w:ascii="Times New Roman" w:hAnsi="Times New Roman" w:cs="Times New Roman"/>
        </w:rPr>
      </w:pPr>
    </w:p>
    <w:p w14:paraId="5A598EF9"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III Wir haben gesehen und erkannt:</w:t>
      </w:r>
    </w:p>
    <w:p w14:paraId="38CEBE6C" w14:textId="4C2439E0"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 xml:space="preserve">Als </w:t>
      </w:r>
      <w:r w:rsidR="00E51374" w:rsidRPr="00173984">
        <w:rPr>
          <w:rFonts w:ascii="Times New Roman" w:hAnsi="Times New Roman" w:cs="Times New Roman"/>
        </w:rPr>
        <w:t>d</w:t>
      </w:r>
      <w:r w:rsidRPr="00173984">
        <w:rPr>
          <w:rFonts w:ascii="Times New Roman" w:hAnsi="Times New Roman" w:cs="Times New Roman"/>
        </w:rPr>
        <w:t xml:space="preserve">eine Kirche haben wir versagt: Wir waren feige und sind es noch und immer wieder. Vergib, wo wir </w:t>
      </w:r>
      <w:r w:rsidR="00E51374" w:rsidRPr="00173984">
        <w:rPr>
          <w:rFonts w:ascii="Times New Roman" w:hAnsi="Times New Roman" w:cs="Times New Roman"/>
        </w:rPr>
        <w:t>d</w:t>
      </w:r>
      <w:r w:rsidRPr="00173984">
        <w:rPr>
          <w:rFonts w:ascii="Times New Roman" w:hAnsi="Times New Roman" w:cs="Times New Roman"/>
        </w:rPr>
        <w:t>eine Liebe als Deckmäntelchen für (unsere) Bosheit missbraucht haben.</w:t>
      </w:r>
    </w:p>
    <w:p w14:paraId="6E6C1883" w14:textId="2D67F526"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Öffne uns gute Wege des Umgangs mit Übergriffen sex</w:t>
      </w:r>
      <w:r w:rsidR="0004347C" w:rsidRPr="00173984">
        <w:rPr>
          <w:rFonts w:ascii="Times New Roman" w:hAnsi="Times New Roman" w:cs="Times New Roman"/>
        </w:rPr>
        <w:t>ualisierter</w:t>
      </w:r>
      <w:r w:rsidRPr="00173984">
        <w:rPr>
          <w:rFonts w:ascii="Times New Roman" w:hAnsi="Times New Roman" w:cs="Times New Roman"/>
        </w:rPr>
        <w:t xml:space="preserve"> Gewalt.</w:t>
      </w:r>
    </w:p>
    <w:p w14:paraId="43F54D47"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Hilf uns, dass wir Gesten, Worte und Wege finden, den Menschen zu begegnen,</w:t>
      </w:r>
    </w:p>
    <w:p w14:paraId="34A28804"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die wir enttäuscht, missachtet oder verletzt haben.</w:t>
      </w:r>
    </w:p>
    <w:p w14:paraId="5FF68ACA" w14:textId="77777777" w:rsidR="0004347C" w:rsidRPr="00173984" w:rsidRDefault="0004347C" w:rsidP="00C948E3">
      <w:pPr>
        <w:spacing w:after="0"/>
        <w:rPr>
          <w:rFonts w:ascii="Times New Roman" w:hAnsi="Times New Roman" w:cs="Times New Roman"/>
        </w:rPr>
      </w:pPr>
    </w:p>
    <w:p w14:paraId="5A48D885" w14:textId="2FF302A0"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Wir rufen:</w:t>
      </w:r>
      <w:r w:rsidR="00137F31" w:rsidRPr="00173984">
        <w:rPr>
          <w:rFonts w:ascii="Times New Roman" w:hAnsi="Times New Roman" w:cs="Times New Roman"/>
        </w:rPr>
        <w:t xml:space="preserve"> </w:t>
      </w:r>
      <w:r w:rsidRPr="00173984">
        <w:rPr>
          <w:rFonts w:ascii="Times New Roman" w:hAnsi="Times New Roman" w:cs="Times New Roman"/>
        </w:rPr>
        <w:t>Komm, heilige Geistkraft. Tröste uns und steh uns bei.</w:t>
      </w:r>
    </w:p>
    <w:p w14:paraId="37A742B4" w14:textId="77777777" w:rsidR="00C948E3" w:rsidRPr="00173984" w:rsidRDefault="00C948E3" w:rsidP="00C948E3">
      <w:pPr>
        <w:spacing w:after="0"/>
        <w:rPr>
          <w:rFonts w:ascii="Times New Roman" w:hAnsi="Times New Roman" w:cs="Times New Roman"/>
        </w:rPr>
      </w:pPr>
    </w:p>
    <w:p w14:paraId="26B6CBCF"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IV Wir sehen und spüren:</w:t>
      </w:r>
    </w:p>
    <w:p w14:paraId="4DB58490"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Vieles ist heillos und krank in dieser Welt. Vieles bleibt im Dunkel.</w:t>
      </w:r>
    </w:p>
    <w:p w14:paraId="78932485" w14:textId="77777777" w:rsidR="00D25B6F" w:rsidRPr="00173984" w:rsidRDefault="00C948E3" w:rsidP="00C948E3">
      <w:pPr>
        <w:spacing w:after="0"/>
        <w:rPr>
          <w:rFonts w:ascii="Times New Roman" w:hAnsi="Times New Roman" w:cs="Times New Roman"/>
        </w:rPr>
      </w:pPr>
      <w:r w:rsidRPr="00173984">
        <w:rPr>
          <w:rFonts w:ascii="Times New Roman" w:hAnsi="Times New Roman" w:cs="Times New Roman"/>
        </w:rPr>
        <w:t xml:space="preserve">Lass das Licht </w:t>
      </w:r>
      <w:r w:rsidR="00D25B6F" w:rsidRPr="00173984">
        <w:rPr>
          <w:rFonts w:ascii="Times New Roman" w:hAnsi="Times New Roman" w:cs="Times New Roman"/>
        </w:rPr>
        <w:t>d</w:t>
      </w:r>
      <w:r w:rsidRPr="00173984">
        <w:rPr>
          <w:rFonts w:ascii="Times New Roman" w:hAnsi="Times New Roman" w:cs="Times New Roman"/>
        </w:rPr>
        <w:t xml:space="preserve">einer Wahrheit und Liebe leuchten, </w:t>
      </w:r>
    </w:p>
    <w:p w14:paraId="47AB6346" w14:textId="3FB75DB8"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dass wir erkennen, wo und wie wir helfen können.</w:t>
      </w:r>
    </w:p>
    <w:p w14:paraId="150C61E7"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Schaffe Recht, wo noch Unrecht ist.</w:t>
      </w:r>
    </w:p>
    <w:p w14:paraId="17149CDC" w14:textId="32FA2175"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 xml:space="preserve">Hilf uns, für das Recht einzustehen und </w:t>
      </w:r>
      <w:r w:rsidR="00D25B6F" w:rsidRPr="00173984">
        <w:rPr>
          <w:rFonts w:ascii="Times New Roman" w:hAnsi="Times New Roman" w:cs="Times New Roman"/>
        </w:rPr>
        <w:t>d</w:t>
      </w:r>
      <w:r w:rsidRPr="00173984">
        <w:rPr>
          <w:rFonts w:ascii="Times New Roman" w:hAnsi="Times New Roman" w:cs="Times New Roman"/>
        </w:rPr>
        <w:t>einem Wort zu folgen.</w:t>
      </w:r>
    </w:p>
    <w:p w14:paraId="0CD25168" w14:textId="77777777" w:rsidR="00C948E3" w:rsidRPr="00173984" w:rsidRDefault="00C948E3" w:rsidP="00C948E3">
      <w:pPr>
        <w:spacing w:after="0"/>
        <w:rPr>
          <w:rFonts w:ascii="Times New Roman" w:hAnsi="Times New Roman" w:cs="Times New Roman"/>
        </w:rPr>
      </w:pPr>
      <w:r w:rsidRPr="00173984">
        <w:rPr>
          <w:rFonts w:ascii="Times New Roman" w:hAnsi="Times New Roman" w:cs="Times New Roman"/>
        </w:rPr>
        <w:t>Bleib bei uns in dieser Zeit.</w:t>
      </w:r>
    </w:p>
    <w:p w14:paraId="7B89C012" w14:textId="77777777" w:rsidR="00C948E3" w:rsidRPr="00173984" w:rsidRDefault="00C948E3" w:rsidP="00C948E3">
      <w:pPr>
        <w:spacing w:after="0"/>
        <w:rPr>
          <w:rFonts w:ascii="Times New Roman" w:hAnsi="Times New Roman" w:cs="Times New Roman"/>
        </w:rPr>
      </w:pPr>
    </w:p>
    <w:p w14:paraId="04BB76BC" w14:textId="77777777" w:rsidR="006A0228" w:rsidRPr="00C91BC0" w:rsidRDefault="006A0228" w:rsidP="006A0228">
      <w:pPr>
        <w:spacing w:after="0"/>
        <w:rPr>
          <w:rFonts w:ascii="Times New Roman" w:hAnsi="Times New Roman" w:cs="Times New Roman"/>
        </w:rPr>
      </w:pPr>
      <w:r w:rsidRPr="00737C1F">
        <w:rPr>
          <w:rFonts w:ascii="Times New Roman" w:hAnsi="Times New Roman" w:cs="Times New Roman"/>
          <w:i/>
          <w:iCs/>
        </w:rPr>
        <w:t xml:space="preserve">Wir wollen </w:t>
      </w:r>
      <w:r>
        <w:rPr>
          <w:rFonts w:ascii="Times New Roman" w:hAnsi="Times New Roman" w:cs="Times New Roman"/>
          <w:i/>
          <w:iCs/>
        </w:rPr>
        <w:t xml:space="preserve">jetzt </w:t>
      </w:r>
      <w:r w:rsidRPr="00737C1F">
        <w:rPr>
          <w:rFonts w:ascii="Times New Roman" w:hAnsi="Times New Roman" w:cs="Times New Roman"/>
          <w:i/>
          <w:iCs/>
        </w:rPr>
        <w:t>das Vaterunser gemeinsam beten. Es verbindet uns mit allen Christinnen und Christen in Zeit und Ewigkeit. Und es verbindet uns mit Jesus. Dieses Gebet eröffnet ein Vater-Bild, das jeder toxischen Vater-Kind-Beziehung und jedem Missbrauch entgegenwirkt. Es ist</w:t>
      </w:r>
      <w:r>
        <w:rPr>
          <w:rFonts w:ascii="Times New Roman" w:hAnsi="Times New Roman" w:cs="Times New Roman"/>
        </w:rPr>
        <w:t xml:space="preserve"> </w:t>
      </w:r>
      <w:r w:rsidRPr="00737C1F">
        <w:rPr>
          <w:rFonts w:ascii="Times New Roman" w:hAnsi="Times New Roman" w:cs="Times New Roman"/>
          <w:i/>
          <w:iCs/>
        </w:rPr>
        <w:t>die schöpferische Liebe, die Jesus „Vater“ nennt. Sie vergibt und heilt, auch wo wir es nicht mehr können.</w:t>
      </w:r>
    </w:p>
    <w:p w14:paraId="26C6C531" w14:textId="77777777" w:rsidR="006A0228" w:rsidRPr="00173984" w:rsidRDefault="006A0228" w:rsidP="006A0228">
      <w:pPr>
        <w:spacing w:after="0"/>
        <w:rPr>
          <w:rFonts w:ascii="Times New Roman" w:hAnsi="Times New Roman" w:cs="Times New Roman"/>
        </w:rPr>
      </w:pPr>
      <w:r w:rsidRPr="00737C1F">
        <w:rPr>
          <w:rFonts w:ascii="Times New Roman" w:hAnsi="Times New Roman" w:cs="Times New Roman"/>
          <w:i/>
          <w:iCs/>
        </w:rPr>
        <w:t>Darum beten wir:</w:t>
      </w:r>
    </w:p>
    <w:p w14:paraId="3287B9CD" w14:textId="77777777" w:rsidR="006A0228" w:rsidRDefault="006A0228" w:rsidP="006A0228">
      <w:pPr>
        <w:spacing w:after="0"/>
        <w:rPr>
          <w:rFonts w:ascii="Times New Roman" w:hAnsi="Times New Roman" w:cs="Times New Roman"/>
        </w:rPr>
      </w:pPr>
    </w:p>
    <w:p w14:paraId="1BEFAE83" w14:textId="77777777" w:rsidR="006A0228" w:rsidRPr="00173984" w:rsidRDefault="006A0228" w:rsidP="006A0228">
      <w:pPr>
        <w:spacing w:after="0"/>
        <w:rPr>
          <w:rFonts w:ascii="Times New Roman" w:hAnsi="Times New Roman" w:cs="Times New Roman"/>
          <w:i/>
          <w:iCs/>
        </w:rPr>
      </w:pPr>
      <w:r w:rsidRPr="00014CE1">
        <w:rPr>
          <w:rFonts w:ascii="Times New Roman" w:hAnsi="Times New Roman" w:cs="Times New Roman"/>
          <w:b/>
          <w:bCs/>
        </w:rPr>
        <w:t>Unser Gott, du bist im Himmel, geheiligt werde dein Name</w:t>
      </w:r>
      <w:r>
        <w:rPr>
          <w:rFonts w:ascii="Times New Roman" w:hAnsi="Times New Roman" w:cs="Times New Roman"/>
        </w:rPr>
        <w:t xml:space="preserve">… </w:t>
      </w:r>
    </w:p>
    <w:p w14:paraId="77C1DC62" w14:textId="77777777" w:rsidR="00C948E3" w:rsidRPr="00173984" w:rsidRDefault="00C948E3" w:rsidP="008F3124">
      <w:pPr>
        <w:spacing w:after="0"/>
        <w:rPr>
          <w:rFonts w:ascii="Times New Roman" w:hAnsi="Times New Roman" w:cs="Times New Roman"/>
          <w:i/>
          <w:iCs/>
        </w:rPr>
      </w:pPr>
    </w:p>
    <w:p w14:paraId="1E44B1B3" w14:textId="5E7FA172" w:rsidR="00E1546F" w:rsidRPr="00173984" w:rsidRDefault="00E1546F" w:rsidP="008F3124">
      <w:pPr>
        <w:spacing w:after="0"/>
        <w:rPr>
          <w:rFonts w:ascii="Times New Roman" w:hAnsi="Times New Roman" w:cs="Times New Roman"/>
        </w:rPr>
      </w:pPr>
      <w:r w:rsidRPr="00173984">
        <w:rPr>
          <w:rFonts w:ascii="Times New Roman" w:hAnsi="Times New Roman" w:cs="Times New Roman"/>
          <w:b/>
          <w:bCs/>
        </w:rPr>
        <w:lastRenderedPageBreak/>
        <w:t>Gemeinsames Lied</w:t>
      </w:r>
      <w:r w:rsidRPr="00173984">
        <w:rPr>
          <w:rFonts w:ascii="Times New Roman" w:hAnsi="Times New Roman" w:cs="Times New Roman"/>
        </w:rPr>
        <w:t xml:space="preserve">: </w:t>
      </w:r>
      <w:r w:rsidRPr="00173984">
        <w:rPr>
          <w:rFonts w:ascii="Times New Roman" w:hAnsi="Times New Roman" w:cs="Times New Roman"/>
          <w:i/>
          <w:iCs/>
        </w:rPr>
        <w:t>Lass mich nicht los</w:t>
      </w:r>
      <w:r w:rsidRPr="00173984">
        <w:rPr>
          <w:rFonts w:ascii="Times New Roman" w:hAnsi="Times New Roman" w:cs="Times New Roman"/>
        </w:rPr>
        <w:t xml:space="preserve"> (Bastian Basse)</w:t>
      </w:r>
    </w:p>
    <w:p w14:paraId="7193E1BF" w14:textId="77777777" w:rsidR="00D50E0B" w:rsidRPr="00D50E0B" w:rsidRDefault="00D50E0B" w:rsidP="00D50E0B">
      <w:pPr>
        <w:spacing w:after="0"/>
        <w:rPr>
          <w:rFonts w:ascii="Times New Roman" w:hAnsi="Times New Roman" w:cs="Times New Roman"/>
          <w:b/>
          <w:bCs/>
        </w:rPr>
      </w:pPr>
      <w:r w:rsidRPr="00D50E0B">
        <w:rPr>
          <w:rFonts w:ascii="Times New Roman" w:hAnsi="Times New Roman" w:cs="Times New Roman"/>
          <w:b/>
          <w:bCs/>
        </w:rPr>
        <w:t xml:space="preserve">Lass mich nicht los </w:t>
      </w:r>
    </w:p>
    <w:p w14:paraId="51486235" w14:textId="77777777" w:rsidR="00D50E0B" w:rsidRPr="00D50E0B" w:rsidRDefault="00D50E0B" w:rsidP="00D50E0B">
      <w:pPr>
        <w:spacing w:after="0"/>
        <w:rPr>
          <w:rFonts w:ascii="Times New Roman" w:hAnsi="Times New Roman" w:cs="Times New Roman"/>
          <w:i/>
        </w:rPr>
      </w:pPr>
      <w:r w:rsidRPr="00D50E0B">
        <w:rPr>
          <w:rFonts w:ascii="Times New Roman" w:hAnsi="Times New Roman" w:cs="Times New Roman"/>
          <w:i/>
        </w:rPr>
        <w:t>Text &amp; Musik: Bastian Basse (2015), liederpfarrer.de</w:t>
      </w:r>
    </w:p>
    <w:p w14:paraId="60EC74FA" w14:textId="77777777" w:rsidR="00D50E0B" w:rsidRPr="00D50E0B" w:rsidRDefault="00D50E0B" w:rsidP="00D50E0B">
      <w:pPr>
        <w:spacing w:after="0"/>
        <w:rPr>
          <w:rFonts w:ascii="Times New Roman" w:hAnsi="Times New Roman" w:cs="Times New Roman"/>
        </w:rPr>
      </w:pPr>
    </w:p>
    <w:p w14:paraId="6A507FF9" w14:textId="77777777" w:rsidR="00D50E0B" w:rsidRPr="00D50E0B" w:rsidRDefault="00D50E0B" w:rsidP="00D50E0B">
      <w:pPr>
        <w:spacing w:after="0"/>
        <w:rPr>
          <w:rFonts w:ascii="Times New Roman" w:hAnsi="Times New Roman" w:cs="Times New Roman"/>
        </w:rPr>
      </w:pPr>
    </w:p>
    <w:p w14:paraId="2D4A558A" w14:textId="77777777" w:rsidR="00D50E0B" w:rsidRPr="00D50E0B" w:rsidRDefault="00D50E0B" w:rsidP="00D50E0B">
      <w:pPr>
        <w:numPr>
          <w:ilvl w:val="0"/>
          <w:numId w:val="10"/>
        </w:numPr>
        <w:spacing w:after="0"/>
        <w:rPr>
          <w:rFonts w:ascii="Times New Roman" w:hAnsi="Times New Roman" w:cs="Times New Roman"/>
          <w:b/>
        </w:rPr>
      </w:pPr>
      <w:r w:rsidRPr="00D50E0B">
        <w:rPr>
          <w:rFonts w:ascii="Times New Roman" w:hAnsi="Times New Roman" w:cs="Times New Roman"/>
        </w:rPr>
        <w:t>Gott, ich kann das nicht verstehn.</w:t>
      </w:r>
    </w:p>
    <w:p w14:paraId="17C0600F"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Warum lässt du dich nicht sehn?</w:t>
      </w:r>
    </w:p>
    <w:p w14:paraId="4A31D985"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Warum kann ich dich nicht spürn?</w:t>
      </w:r>
    </w:p>
    <w:p w14:paraId="75729463"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Habe Angst, dich zu verliern,</w:t>
      </w:r>
    </w:p>
    <w:p w14:paraId="47B38856"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will das Ganze nicht riskiern.</w:t>
      </w:r>
    </w:p>
    <w:p w14:paraId="4D821426" w14:textId="77777777" w:rsidR="00D50E0B" w:rsidRPr="00D50E0B" w:rsidRDefault="00D50E0B" w:rsidP="00D50E0B">
      <w:pPr>
        <w:spacing w:after="0"/>
        <w:rPr>
          <w:rFonts w:ascii="Times New Roman" w:hAnsi="Times New Roman" w:cs="Times New Roman"/>
        </w:rPr>
      </w:pPr>
    </w:p>
    <w:p w14:paraId="124BC588" w14:textId="77777777" w:rsidR="00D50E0B" w:rsidRPr="00D50E0B" w:rsidRDefault="00D50E0B" w:rsidP="00D50E0B">
      <w:pPr>
        <w:numPr>
          <w:ilvl w:val="0"/>
          <w:numId w:val="10"/>
        </w:numPr>
        <w:spacing w:after="0"/>
        <w:rPr>
          <w:rFonts w:ascii="Times New Roman" w:hAnsi="Times New Roman" w:cs="Times New Roman"/>
          <w:b/>
        </w:rPr>
      </w:pPr>
      <w:r w:rsidRPr="00D50E0B">
        <w:rPr>
          <w:rFonts w:ascii="Times New Roman" w:hAnsi="Times New Roman" w:cs="Times New Roman"/>
        </w:rPr>
        <w:t>Bitte, lass mich nicht allein!</w:t>
      </w:r>
    </w:p>
    <w:p w14:paraId="7FE5B012"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Ich will jetzt nicht einsam sein.</w:t>
      </w:r>
    </w:p>
    <w:p w14:paraId="29A08F30"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Gott, ich brauch dich grad so sehr,</w:t>
      </w:r>
    </w:p>
    <w:p w14:paraId="0FA1E69A"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komm doch bitte wieder her,</w:t>
      </w:r>
    </w:p>
    <w:p w14:paraId="51186455"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 xml:space="preserve">halt mich fest, ich kann nicht mehr. </w:t>
      </w:r>
    </w:p>
    <w:p w14:paraId="2FCDE82C" w14:textId="77777777" w:rsidR="00D50E0B" w:rsidRPr="00D50E0B" w:rsidRDefault="00D50E0B" w:rsidP="00D50E0B">
      <w:pPr>
        <w:spacing w:after="0"/>
        <w:rPr>
          <w:rFonts w:ascii="Times New Roman" w:hAnsi="Times New Roman" w:cs="Times New Roman"/>
        </w:rPr>
      </w:pPr>
    </w:p>
    <w:p w14:paraId="0950AAEB"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Chorus</w:t>
      </w:r>
    </w:p>
    <w:p w14:paraId="76B99F0F"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Lass mich nicht los, halt mich fest. </w:t>
      </w:r>
    </w:p>
    <w:p w14:paraId="4A17EA4D"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Wer soll mich halten, wenn du mich fallenlässt? </w:t>
      </w:r>
    </w:p>
    <w:p w14:paraId="12845C86"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Lass mich nicht los, schließ mich ein </w:t>
      </w:r>
    </w:p>
    <w:p w14:paraId="7ADE3E44" w14:textId="77777777" w:rsidR="00D50E0B" w:rsidRPr="00D50E0B" w:rsidRDefault="00D50E0B" w:rsidP="00D50E0B">
      <w:pPr>
        <w:spacing w:after="0"/>
        <w:rPr>
          <w:rFonts w:ascii="Times New Roman" w:hAnsi="Times New Roman" w:cs="Times New Roman"/>
          <w:b/>
          <w:i/>
        </w:rPr>
      </w:pPr>
      <w:r w:rsidRPr="00D50E0B">
        <w:rPr>
          <w:rFonts w:ascii="Times New Roman" w:hAnsi="Times New Roman" w:cs="Times New Roman"/>
          <w:b/>
        </w:rPr>
        <w:t xml:space="preserve">in deine Arme und lass mich nicht allein! </w:t>
      </w:r>
    </w:p>
    <w:p w14:paraId="3B07C2BF" w14:textId="77777777" w:rsidR="00D50E0B" w:rsidRPr="00D50E0B" w:rsidRDefault="00D50E0B" w:rsidP="00D50E0B">
      <w:pPr>
        <w:spacing w:after="0"/>
        <w:rPr>
          <w:rFonts w:ascii="Times New Roman" w:hAnsi="Times New Roman" w:cs="Times New Roman"/>
        </w:rPr>
      </w:pPr>
    </w:p>
    <w:p w14:paraId="33C6DF98" w14:textId="77777777" w:rsidR="00D50E0B" w:rsidRPr="00D50E0B" w:rsidRDefault="00D50E0B" w:rsidP="00D50E0B">
      <w:pPr>
        <w:numPr>
          <w:ilvl w:val="0"/>
          <w:numId w:val="10"/>
        </w:numPr>
        <w:spacing w:after="0"/>
        <w:rPr>
          <w:rFonts w:ascii="Times New Roman" w:hAnsi="Times New Roman" w:cs="Times New Roman"/>
          <w:b/>
        </w:rPr>
      </w:pPr>
      <w:r w:rsidRPr="00D50E0B">
        <w:rPr>
          <w:rFonts w:ascii="Times New Roman" w:hAnsi="Times New Roman" w:cs="Times New Roman"/>
        </w:rPr>
        <w:t>Komm und trag mich durch die Zeit,</w:t>
      </w:r>
    </w:p>
    <w:p w14:paraId="6F7CAB9F"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gib mir Halt in diesem Leid,</w:t>
      </w:r>
    </w:p>
    <w:p w14:paraId="1CD0F810"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sei im Dunkel mir ein Licht,</w:t>
      </w:r>
    </w:p>
    <w:p w14:paraId="17C936B0"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das von neuer Hoffnung spricht.</w:t>
      </w:r>
    </w:p>
    <w:p w14:paraId="1D43AC3F"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 xml:space="preserve">Du, mein Gott, verlass mich nicht! </w:t>
      </w:r>
    </w:p>
    <w:p w14:paraId="4833AA1A" w14:textId="77777777" w:rsidR="00D50E0B" w:rsidRPr="00D50E0B" w:rsidRDefault="00D50E0B" w:rsidP="00D50E0B">
      <w:pPr>
        <w:spacing w:after="0"/>
        <w:rPr>
          <w:rFonts w:ascii="Times New Roman" w:hAnsi="Times New Roman" w:cs="Times New Roman"/>
        </w:rPr>
      </w:pPr>
    </w:p>
    <w:p w14:paraId="011190A6" w14:textId="77777777" w:rsidR="00D50E0B" w:rsidRPr="00D50E0B" w:rsidRDefault="00D50E0B" w:rsidP="00D50E0B">
      <w:pPr>
        <w:numPr>
          <w:ilvl w:val="0"/>
          <w:numId w:val="10"/>
        </w:numPr>
        <w:spacing w:after="0"/>
        <w:rPr>
          <w:rFonts w:ascii="Times New Roman" w:hAnsi="Times New Roman" w:cs="Times New Roman"/>
          <w:b/>
        </w:rPr>
      </w:pPr>
      <w:r w:rsidRPr="00D50E0B">
        <w:rPr>
          <w:rFonts w:ascii="Times New Roman" w:hAnsi="Times New Roman" w:cs="Times New Roman"/>
        </w:rPr>
        <w:t>Vater, gib mir einen Sinn,</w:t>
      </w:r>
    </w:p>
    <w:p w14:paraId="19E6E4AF"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führ mich wieder zu dir hin,</w:t>
      </w:r>
    </w:p>
    <w:p w14:paraId="49DFBFC7"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schenk mir deinen guten Geist,</w:t>
      </w:r>
    </w:p>
    <w:p w14:paraId="27CD0F19"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der mich aus den Ängsten reißt</w:t>
      </w:r>
    </w:p>
    <w:p w14:paraId="00C8ED21" w14:textId="77777777" w:rsidR="00D50E0B" w:rsidRPr="00D50E0B" w:rsidRDefault="00D50E0B" w:rsidP="00D50E0B">
      <w:pPr>
        <w:spacing w:after="0"/>
        <w:rPr>
          <w:rFonts w:ascii="Times New Roman" w:hAnsi="Times New Roman" w:cs="Times New Roman"/>
        </w:rPr>
      </w:pPr>
      <w:r w:rsidRPr="00D50E0B">
        <w:rPr>
          <w:rFonts w:ascii="Times New Roman" w:hAnsi="Times New Roman" w:cs="Times New Roman"/>
        </w:rPr>
        <w:t xml:space="preserve">und mir Leben neu verheißt. </w:t>
      </w:r>
    </w:p>
    <w:p w14:paraId="373DC38F" w14:textId="77777777" w:rsidR="00D50E0B" w:rsidRPr="00D50E0B" w:rsidRDefault="00D50E0B" w:rsidP="00D50E0B">
      <w:pPr>
        <w:spacing w:after="0"/>
        <w:rPr>
          <w:rFonts w:ascii="Times New Roman" w:hAnsi="Times New Roman" w:cs="Times New Roman"/>
        </w:rPr>
      </w:pPr>
    </w:p>
    <w:p w14:paraId="5784241C"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Chorus</w:t>
      </w:r>
    </w:p>
    <w:p w14:paraId="036A1F57"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Lass mich nicht los, halt mich fest. </w:t>
      </w:r>
    </w:p>
    <w:p w14:paraId="194105EE"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Wer soll mich halten, wenn du mich fallenlässt? </w:t>
      </w:r>
    </w:p>
    <w:p w14:paraId="6E8D2D36"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 xml:space="preserve">Lass mich nicht los, schließ mich ein </w:t>
      </w:r>
    </w:p>
    <w:p w14:paraId="390C61D6" w14:textId="77777777" w:rsidR="00D50E0B" w:rsidRPr="00D50E0B" w:rsidRDefault="00D50E0B" w:rsidP="00D50E0B">
      <w:pPr>
        <w:spacing w:after="0"/>
        <w:rPr>
          <w:rFonts w:ascii="Times New Roman" w:hAnsi="Times New Roman" w:cs="Times New Roman"/>
          <w:b/>
        </w:rPr>
      </w:pPr>
      <w:r w:rsidRPr="00D50E0B">
        <w:rPr>
          <w:rFonts w:ascii="Times New Roman" w:hAnsi="Times New Roman" w:cs="Times New Roman"/>
          <w:b/>
        </w:rPr>
        <w:t>in deine Arme und lass mich nicht allein!</w:t>
      </w:r>
    </w:p>
    <w:p w14:paraId="7196EA61" w14:textId="77777777" w:rsidR="00E1546F" w:rsidRPr="00173984" w:rsidRDefault="00E1546F" w:rsidP="008F3124">
      <w:pPr>
        <w:spacing w:after="0"/>
        <w:rPr>
          <w:rFonts w:ascii="Times New Roman" w:hAnsi="Times New Roman" w:cs="Times New Roman"/>
        </w:rPr>
      </w:pPr>
    </w:p>
    <w:p w14:paraId="3650524A" w14:textId="508568AD" w:rsidR="00E1546F" w:rsidRPr="00173984" w:rsidRDefault="00E1546F" w:rsidP="008F3124">
      <w:pPr>
        <w:spacing w:after="0"/>
        <w:rPr>
          <w:rFonts w:ascii="Times New Roman" w:hAnsi="Times New Roman" w:cs="Times New Roman"/>
          <w:b/>
          <w:bCs/>
        </w:rPr>
      </w:pPr>
      <w:r w:rsidRPr="00173984">
        <w:rPr>
          <w:rFonts w:ascii="Times New Roman" w:hAnsi="Times New Roman" w:cs="Times New Roman"/>
          <w:b/>
          <w:bCs/>
        </w:rPr>
        <w:t>Sendung</w:t>
      </w:r>
    </w:p>
    <w:p w14:paraId="422E095E" w14:textId="310F684F" w:rsidR="00E1546F" w:rsidRPr="00173984" w:rsidRDefault="006E4DA0" w:rsidP="008F3124">
      <w:pPr>
        <w:spacing w:after="0"/>
        <w:rPr>
          <w:rFonts w:ascii="Times New Roman" w:hAnsi="Times New Roman" w:cs="Times New Roman"/>
        </w:rPr>
      </w:pPr>
      <w:r w:rsidRPr="00173984">
        <w:rPr>
          <w:rFonts w:ascii="Times New Roman" w:hAnsi="Times New Roman" w:cs="Times New Roman"/>
        </w:rPr>
        <w:t>So geht hinaus in die Welt.</w:t>
      </w:r>
    </w:p>
    <w:p w14:paraId="18A7487E" w14:textId="723EF4B7" w:rsidR="006E4DA0" w:rsidRPr="00173984" w:rsidRDefault="006E4DA0" w:rsidP="008F3124">
      <w:pPr>
        <w:spacing w:after="0"/>
        <w:rPr>
          <w:rFonts w:ascii="Times New Roman" w:hAnsi="Times New Roman" w:cs="Times New Roman"/>
        </w:rPr>
      </w:pPr>
      <w:r w:rsidRPr="00173984">
        <w:rPr>
          <w:rFonts w:ascii="Times New Roman" w:hAnsi="Times New Roman" w:cs="Times New Roman"/>
        </w:rPr>
        <w:t>Nehmt eure Erschütterungen mit.</w:t>
      </w:r>
    </w:p>
    <w:p w14:paraId="2E70895D" w14:textId="31A29F82" w:rsidR="006E4DA0" w:rsidRPr="00173984" w:rsidRDefault="00E307E2" w:rsidP="008F3124">
      <w:pPr>
        <w:spacing w:after="0"/>
        <w:rPr>
          <w:rFonts w:ascii="Times New Roman" w:hAnsi="Times New Roman" w:cs="Times New Roman"/>
        </w:rPr>
      </w:pPr>
      <w:r w:rsidRPr="00173984">
        <w:rPr>
          <w:rFonts w:ascii="Times New Roman" w:hAnsi="Times New Roman" w:cs="Times New Roman"/>
        </w:rPr>
        <w:t>Bewahrt eure Achtsamkeit.</w:t>
      </w:r>
    </w:p>
    <w:p w14:paraId="6B2D9977" w14:textId="6B4254B9" w:rsidR="00E307E2" w:rsidRPr="00173984" w:rsidRDefault="00E307E2" w:rsidP="008F3124">
      <w:pPr>
        <w:spacing w:after="0"/>
        <w:rPr>
          <w:rFonts w:ascii="Times New Roman" w:hAnsi="Times New Roman" w:cs="Times New Roman"/>
        </w:rPr>
      </w:pPr>
      <w:r w:rsidRPr="00173984">
        <w:rPr>
          <w:rFonts w:ascii="Times New Roman" w:hAnsi="Times New Roman" w:cs="Times New Roman"/>
        </w:rPr>
        <w:t>Spürt: Ihr seid geliebt</w:t>
      </w:r>
      <w:r w:rsidR="009D24A9" w:rsidRPr="00173984">
        <w:rPr>
          <w:rFonts w:ascii="Times New Roman" w:hAnsi="Times New Roman" w:cs="Times New Roman"/>
        </w:rPr>
        <w:t xml:space="preserve"> und angenommen.</w:t>
      </w:r>
    </w:p>
    <w:p w14:paraId="5EEBBD19" w14:textId="749C59B1" w:rsidR="009D24A9" w:rsidRPr="00173984" w:rsidRDefault="009D24A9" w:rsidP="008F3124">
      <w:pPr>
        <w:spacing w:after="0"/>
        <w:rPr>
          <w:rFonts w:ascii="Times New Roman" w:hAnsi="Times New Roman" w:cs="Times New Roman"/>
        </w:rPr>
      </w:pPr>
      <w:r w:rsidRPr="00173984">
        <w:rPr>
          <w:rFonts w:ascii="Times New Roman" w:hAnsi="Times New Roman" w:cs="Times New Roman"/>
        </w:rPr>
        <w:t>Gott ist mit euch</w:t>
      </w:r>
      <w:r w:rsidR="00EF12D9" w:rsidRPr="00173984">
        <w:rPr>
          <w:rFonts w:ascii="Times New Roman" w:hAnsi="Times New Roman" w:cs="Times New Roman"/>
        </w:rPr>
        <w:t>,</w:t>
      </w:r>
    </w:p>
    <w:p w14:paraId="23BFAC1C" w14:textId="428B5E0D" w:rsidR="0063438F" w:rsidRPr="00173984" w:rsidRDefault="0063438F" w:rsidP="008F3124">
      <w:pPr>
        <w:spacing w:after="0"/>
        <w:rPr>
          <w:rFonts w:ascii="Times New Roman" w:hAnsi="Times New Roman" w:cs="Times New Roman"/>
        </w:rPr>
      </w:pPr>
      <w:r w:rsidRPr="00173984">
        <w:rPr>
          <w:rFonts w:ascii="Times New Roman" w:hAnsi="Times New Roman" w:cs="Times New Roman"/>
        </w:rPr>
        <w:t xml:space="preserve">Jesus </w:t>
      </w:r>
      <w:r w:rsidR="00EF12D9" w:rsidRPr="00173984">
        <w:rPr>
          <w:rFonts w:ascii="Times New Roman" w:hAnsi="Times New Roman" w:cs="Times New Roman"/>
        </w:rPr>
        <w:t>weint mit euch</w:t>
      </w:r>
      <w:r w:rsidR="00896555">
        <w:rPr>
          <w:rFonts w:ascii="Times New Roman" w:hAnsi="Times New Roman" w:cs="Times New Roman"/>
        </w:rPr>
        <w:t>,</w:t>
      </w:r>
      <w:r w:rsidR="00EF12D9" w:rsidRPr="00173984">
        <w:rPr>
          <w:rFonts w:ascii="Times New Roman" w:hAnsi="Times New Roman" w:cs="Times New Roman"/>
        </w:rPr>
        <w:t xml:space="preserve"> </w:t>
      </w:r>
    </w:p>
    <w:p w14:paraId="2B75E106" w14:textId="65C02573" w:rsidR="00EF12D9" w:rsidRPr="00173984" w:rsidRDefault="00896555" w:rsidP="008F3124">
      <w:pPr>
        <w:spacing w:after="0"/>
        <w:rPr>
          <w:rFonts w:ascii="Times New Roman" w:hAnsi="Times New Roman" w:cs="Times New Roman"/>
        </w:rPr>
      </w:pPr>
      <w:r>
        <w:rPr>
          <w:rFonts w:ascii="Times New Roman" w:hAnsi="Times New Roman" w:cs="Times New Roman"/>
        </w:rPr>
        <w:t>s</w:t>
      </w:r>
      <w:r w:rsidR="0063438F" w:rsidRPr="00173984">
        <w:rPr>
          <w:rFonts w:ascii="Times New Roman" w:hAnsi="Times New Roman" w:cs="Times New Roman"/>
        </w:rPr>
        <w:t>eine Geistkraft</w:t>
      </w:r>
      <w:r w:rsidR="00EF12D9" w:rsidRPr="00173984">
        <w:rPr>
          <w:rFonts w:ascii="Times New Roman" w:hAnsi="Times New Roman" w:cs="Times New Roman"/>
        </w:rPr>
        <w:t xml:space="preserve"> tröstet euch.</w:t>
      </w:r>
    </w:p>
    <w:p w14:paraId="02A35F23" w14:textId="77777777" w:rsidR="005716E4" w:rsidRPr="00173984" w:rsidRDefault="005716E4" w:rsidP="008F3124">
      <w:pPr>
        <w:spacing w:after="0"/>
        <w:rPr>
          <w:rFonts w:ascii="Times New Roman" w:hAnsi="Times New Roman" w:cs="Times New Roman"/>
        </w:rPr>
      </w:pPr>
    </w:p>
    <w:p w14:paraId="088A3D5B" w14:textId="66B8BE6C" w:rsidR="00113AC9" w:rsidRDefault="005716E4" w:rsidP="006A0228">
      <w:pPr>
        <w:spacing w:after="0"/>
        <w:rPr>
          <w:rFonts w:ascii="Times New Roman" w:hAnsi="Times New Roman" w:cs="Times New Roman"/>
          <w:b/>
          <w:bCs/>
          <w:sz w:val="24"/>
          <w:szCs w:val="24"/>
        </w:rPr>
      </w:pPr>
      <w:r w:rsidRPr="00EA0CEB">
        <w:rPr>
          <w:rFonts w:ascii="Times New Roman" w:hAnsi="Times New Roman" w:cs="Times New Roman"/>
          <w:b/>
          <w:bCs/>
        </w:rPr>
        <w:t>(</w:t>
      </w:r>
      <w:proofErr w:type="spellStart"/>
      <w:r w:rsidRPr="00EA0CEB">
        <w:rPr>
          <w:rFonts w:ascii="Times New Roman" w:hAnsi="Times New Roman" w:cs="Times New Roman"/>
          <w:b/>
          <w:bCs/>
        </w:rPr>
        <w:t>Aaronitischer</w:t>
      </w:r>
      <w:proofErr w:type="spellEnd"/>
      <w:r w:rsidRPr="00EA0CEB">
        <w:rPr>
          <w:rFonts w:ascii="Times New Roman" w:hAnsi="Times New Roman" w:cs="Times New Roman"/>
          <w:b/>
          <w:bCs/>
        </w:rPr>
        <w:t>) Segen</w:t>
      </w:r>
    </w:p>
    <w:p w14:paraId="3F34D85D" w14:textId="2C852EA8" w:rsidR="00BE438D" w:rsidRDefault="00BE438D">
      <w:pPr>
        <w:rPr>
          <w:rFonts w:ascii="Times New Roman" w:hAnsi="Times New Roman" w:cs="Times New Roman"/>
          <w:b/>
          <w:bCs/>
          <w:sz w:val="24"/>
          <w:szCs w:val="24"/>
        </w:rPr>
      </w:pPr>
      <w:r>
        <w:rPr>
          <w:rFonts w:ascii="Times New Roman" w:hAnsi="Times New Roman" w:cs="Times New Roman"/>
          <w:b/>
          <w:bCs/>
          <w:sz w:val="24"/>
          <w:szCs w:val="24"/>
        </w:rPr>
        <w:br w:type="page"/>
      </w:r>
    </w:p>
    <w:p w14:paraId="448FA23E" w14:textId="0DBE59BE" w:rsidR="00B80336" w:rsidRPr="00061928" w:rsidRDefault="00AC2327" w:rsidP="00AC2327">
      <w:pPr>
        <w:spacing w:after="0" w:line="240" w:lineRule="auto"/>
        <w:ind w:left="2124" w:firstLine="708"/>
        <w:rPr>
          <w:rFonts w:ascii="Times New Roman" w:hAnsi="Times New Roman" w:cs="Times New Roman"/>
          <w:b/>
          <w:bCs/>
          <w:sz w:val="24"/>
          <w:szCs w:val="24"/>
        </w:rPr>
      </w:pPr>
      <w:r w:rsidRPr="00061928">
        <w:rPr>
          <w:rFonts w:ascii="Times New Roman" w:hAnsi="Times New Roman" w:cs="Times New Roman"/>
          <w:b/>
          <w:bCs/>
          <w:sz w:val="24"/>
          <w:szCs w:val="24"/>
        </w:rPr>
        <w:lastRenderedPageBreak/>
        <w:t>F</w:t>
      </w:r>
      <w:r w:rsidR="00896555">
        <w:rPr>
          <w:rFonts w:ascii="Times New Roman" w:hAnsi="Times New Roman" w:cs="Times New Roman"/>
          <w:b/>
          <w:bCs/>
          <w:sz w:val="24"/>
          <w:szCs w:val="24"/>
        </w:rPr>
        <w:t xml:space="preserve"> </w:t>
      </w:r>
      <w:r w:rsidR="00B80336" w:rsidRPr="00061928">
        <w:rPr>
          <w:rFonts w:ascii="Times New Roman" w:hAnsi="Times New Roman" w:cs="Times New Roman"/>
          <w:b/>
          <w:bCs/>
          <w:sz w:val="24"/>
          <w:szCs w:val="24"/>
        </w:rPr>
        <w:t>Eckpunkte zum Awareness-Konzept</w:t>
      </w:r>
    </w:p>
    <w:p w14:paraId="554FF4EC" w14:textId="0B0FE3F9" w:rsidR="00B80336" w:rsidRPr="00061928" w:rsidRDefault="00187D8B" w:rsidP="00AC2327">
      <w:pPr>
        <w:spacing w:after="0" w:line="240" w:lineRule="auto"/>
        <w:ind w:left="708" w:firstLine="708"/>
        <w:jc w:val="center"/>
        <w:rPr>
          <w:rFonts w:ascii="Times New Roman" w:hAnsi="Times New Roman" w:cs="Times New Roman"/>
          <w:sz w:val="24"/>
          <w:szCs w:val="24"/>
        </w:rPr>
      </w:pPr>
      <w:r w:rsidRPr="00061928">
        <w:rPr>
          <w:rFonts w:ascii="Times New Roman" w:hAnsi="Times New Roman" w:cs="Times New Roman"/>
          <w:b/>
          <w:bCs/>
          <w:sz w:val="24"/>
          <w:szCs w:val="24"/>
        </w:rPr>
        <w:t xml:space="preserve">Zum </w:t>
      </w:r>
      <w:r w:rsidR="00B80336" w:rsidRPr="00061928">
        <w:rPr>
          <w:rFonts w:ascii="Times New Roman" w:hAnsi="Times New Roman" w:cs="Times New Roman"/>
          <w:b/>
          <w:bCs/>
          <w:sz w:val="24"/>
          <w:szCs w:val="24"/>
        </w:rPr>
        <w:t>Gottesdienst</w:t>
      </w:r>
      <w:r w:rsidRPr="00061928">
        <w:rPr>
          <w:rFonts w:ascii="Times New Roman" w:hAnsi="Times New Roman" w:cs="Times New Roman"/>
          <w:b/>
          <w:bCs/>
          <w:sz w:val="24"/>
          <w:szCs w:val="24"/>
        </w:rPr>
        <w:t>entwurf an</w:t>
      </w:r>
      <w:r w:rsidR="00B80336" w:rsidRPr="00061928">
        <w:rPr>
          <w:rFonts w:ascii="Times New Roman" w:hAnsi="Times New Roman" w:cs="Times New Roman"/>
          <w:b/>
          <w:bCs/>
          <w:sz w:val="24"/>
          <w:szCs w:val="24"/>
        </w:rPr>
        <w:t xml:space="preserve"> Exaudi mit Betroffenen</w:t>
      </w:r>
    </w:p>
    <w:p w14:paraId="7773D7C0" w14:textId="77777777" w:rsidR="00B80336" w:rsidRPr="00061928" w:rsidRDefault="00B80336" w:rsidP="00B80336">
      <w:pPr>
        <w:rPr>
          <w:rFonts w:ascii="Times New Roman" w:hAnsi="Times New Roman" w:cs="Times New Roman"/>
          <w:sz w:val="24"/>
          <w:szCs w:val="24"/>
        </w:rPr>
      </w:pPr>
    </w:p>
    <w:p w14:paraId="3228CEAC" w14:textId="77777777" w:rsidR="00B80336" w:rsidRPr="00061928" w:rsidRDefault="00B80336" w:rsidP="00B80336">
      <w:pPr>
        <w:rPr>
          <w:rFonts w:ascii="Times New Roman" w:hAnsi="Times New Roman" w:cs="Times New Roman"/>
          <w:b/>
          <w:bCs/>
        </w:rPr>
      </w:pPr>
      <w:r w:rsidRPr="00061928">
        <w:rPr>
          <w:rFonts w:ascii="Times New Roman" w:hAnsi="Times New Roman" w:cs="Times New Roman"/>
          <w:b/>
          <w:bCs/>
        </w:rPr>
        <w:t>Im Vorfeld des Gottesdienstes</w:t>
      </w:r>
    </w:p>
    <w:p w14:paraId="628D61F1"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Frühzeitig auf das Thema hinweisen, damit betroffene und anderweitig belastete Personen sich vorbereiten können</w:t>
      </w:r>
    </w:p>
    <w:p w14:paraId="64F34300"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Nach Möglichkeit schon bei der Einladung/ Werbung eine Person benennen, die bei Fragen im Vorfeld angesprochen werden kann</w:t>
      </w:r>
    </w:p>
    <w:p w14:paraId="635E38C8" w14:textId="77777777" w:rsidR="00B80336" w:rsidRPr="00061928" w:rsidRDefault="00B80336" w:rsidP="00B80336">
      <w:pPr>
        <w:rPr>
          <w:rFonts w:ascii="Times New Roman" w:hAnsi="Times New Roman" w:cs="Times New Roman"/>
          <w:b/>
          <w:bCs/>
        </w:rPr>
      </w:pPr>
      <w:r w:rsidRPr="00061928">
        <w:rPr>
          <w:rFonts w:ascii="Times New Roman" w:hAnsi="Times New Roman" w:cs="Times New Roman"/>
          <w:b/>
          <w:bCs/>
        </w:rPr>
        <w:t>Hinweise zu Beginn des Gottesdienstes</w:t>
      </w:r>
    </w:p>
    <w:p w14:paraId="30B52C12"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Auf das Awareness-Konzept und alle Unterstützungs- und Rückzugsmöglichkeiten hinweisen</w:t>
      </w:r>
    </w:p>
    <w:p w14:paraId="31687918"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In der Begrüßung erwähnen, dass es während des Gottesdienstes eine offene Phase geben wird, die</w:t>
      </w:r>
    </w:p>
    <w:p w14:paraId="0FFA5D4C" w14:textId="77777777" w:rsidR="00B80336" w:rsidRPr="00061928" w:rsidRDefault="00B80336" w:rsidP="00E7705C">
      <w:pPr>
        <w:pStyle w:val="Listenabsatz"/>
        <w:ind w:left="1440"/>
        <w:rPr>
          <w:rFonts w:ascii="Times New Roman" w:hAnsi="Times New Roman" w:cs="Times New Roman"/>
        </w:rPr>
      </w:pPr>
      <w:r w:rsidRPr="00061928">
        <w:rPr>
          <w:rFonts w:ascii="Times New Roman" w:hAnsi="Times New Roman" w:cs="Times New Roman"/>
        </w:rPr>
        <w:t xml:space="preserve">einerseits in Kontakt bringen und </w:t>
      </w:r>
    </w:p>
    <w:p w14:paraId="12D9DC57"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andererseits für Rückzug oder Alleinsein genutzt werden kann</w:t>
      </w:r>
    </w:p>
    <w:p w14:paraId="4AE6C421"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 xml:space="preserve">Grundsätzlich Freiwilligkeit und Selbstbestimmung betonen </w:t>
      </w:r>
    </w:p>
    <w:p w14:paraId="11FF0D9E" w14:textId="77777777" w:rsidR="00B80336" w:rsidRPr="00061928" w:rsidRDefault="00B80336" w:rsidP="00B80336">
      <w:pPr>
        <w:rPr>
          <w:rFonts w:ascii="Times New Roman" w:hAnsi="Times New Roman" w:cs="Times New Roman"/>
        </w:rPr>
      </w:pPr>
      <w:r w:rsidRPr="00061928">
        <w:rPr>
          <w:rFonts w:ascii="Times New Roman" w:hAnsi="Times New Roman" w:cs="Times New Roman"/>
          <w:b/>
          <w:bCs/>
        </w:rPr>
        <w:t>Rückzugsräume</w:t>
      </w:r>
      <w:r w:rsidRPr="00061928">
        <w:rPr>
          <w:rFonts w:ascii="Times New Roman" w:hAnsi="Times New Roman" w:cs="Times New Roman"/>
        </w:rPr>
        <w:t xml:space="preserve"> </w:t>
      </w:r>
    </w:p>
    <w:p w14:paraId="00BA21E5"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 xml:space="preserve">für (betroffene oder anderweitig) akut belastete Personen einrichten </w:t>
      </w:r>
    </w:p>
    <w:p w14:paraId="7FB30A35"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Zum Alleinsein oder für Gespräche mit anderen, die sich ebenfalls zurückziehen</w:t>
      </w:r>
    </w:p>
    <w:p w14:paraId="129B800E"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Für vertrauliche Gespräche mit Seelsorger:innen oder anderen zur Verschwiegenheit verpflichteten Fachpersonen</w:t>
      </w:r>
    </w:p>
    <w:p w14:paraId="728C4E35"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 xml:space="preserve">Qualifizierte Ansprechpersonen vor Ort, die auch nach dem Gottesdienst noch ansprechbar sind </w:t>
      </w:r>
    </w:p>
    <w:p w14:paraId="0BA13F25" w14:textId="77777777" w:rsidR="00B80336" w:rsidRPr="00061928" w:rsidRDefault="00B80336" w:rsidP="00B80336">
      <w:pPr>
        <w:pStyle w:val="Listenabsatz"/>
        <w:numPr>
          <w:ilvl w:val="0"/>
          <w:numId w:val="8"/>
        </w:numPr>
        <w:rPr>
          <w:rFonts w:ascii="Times New Roman" w:hAnsi="Times New Roman" w:cs="Times New Roman"/>
        </w:rPr>
      </w:pPr>
      <w:r w:rsidRPr="00061928">
        <w:rPr>
          <w:rFonts w:ascii="Times New Roman" w:hAnsi="Times New Roman" w:cs="Times New Roman"/>
        </w:rPr>
        <w:t>Regelungen im örtlichen Schutzkonzept bedenken</w:t>
      </w:r>
    </w:p>
    <w:p w14:paraId="44001388" w14:textId="77777777" w:rsidR="00B80336" w:rsidRPr="00061928" w:rsidRDefault="00B80336" w:rsidP="00B80336">
      <w:pPr>
        <w:rPr>
          <w:rFonts w:ascii="Times New Roman" w:hAnsi="Times New Roman" w:cs="Times New Roman"/>
          <w:b/>
          <w:bCs/>
        </w:rPr>
      </w:pPr>
      <w:r w:rsidRPr="00061928">
        <w:rPr>
          <w:rFonts w:ascii="Times New Roman" w:hAnsi="Times New Roman" w:cs="Times New Roman"/>
          <w:b/>
          <w:bCs/>
        </w:rPr>
        <w:t>Gesprächspartner:innen</w:t>
      </w:r>
    </w:p>
    <w:p w14:paraId="51FA1EDF" w14:textId="0362A881" w:rsidR="00B80336" w:rsidRPr="00061928" w:rsidRDefault="00B80336" w:rsidP="004526F7">
      <w:pPr>
        <w:pStyle w:val="Listenabsatz"/>
        <w:numPr>
          <w:ilvl w:val="0"/>
          <w:numId w:val="8"/>
        </w:numPr>
        <w:rPr>
          <w:rFonts w:ascii="Times New Roman" w:hAnsi="Times New Roman" w:cs="Times New Roman"/>
        </w:rPr>
      </w:pPr>
      <w:r w:rsidRPr="00061928">
        <w:rPr>
          <w:rFonts w:ascii="Times New Roman" w:hAnsi="Times New Roman" w:cs="Times New Roman"/>
        </w:rPr>
        <w:t>Kontaktdaten von Unterstützungsangeboten auf Handzettel drucken und auf allen Plätzen bereitlegen (</w:t>
      </w:r>
      <w:r w:rsidR="004526F7" w:rsidRPr="00061928">
        <w:rPr>
          <w:rFonts w:ascii="Times New Roman" w:hAnsi="Times New Roman" w:cs="Times New Roman"/>
        </w:rPr>
        <w:t xml:space="preserve">Sie </w:t>
      </w:r>
      <w:r w:rsidRPr="00061928">
        <w:rPr>
          <w:rFonts w:ascii="Times New Roman" w:hAnsi="Times New Roman" w:cs="Times New Roman"/>
        </w:rPr>
        <w:t>können mitgenommen und auch später noch genutzt werden)</w:t>
      </w:r>
    </w:p>
    <w:p w14:paraId="037F4262"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Ansprechstelle der EKvW</w:t>
      </w:r>
    </w:p>
    <w:p w14:paraId="44225642"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Telefonseelsorge</w:t>
      </w:r>
    </w:p>
    <w:p w14:paraId="745405B4"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Örtliche Seelsorger:innen</w:t>
      </w:r>
    </w:p>
    <w:p w14:paraId="566BC187" w14:textId="77777777" w:rsidR="00B80336" w:rsidRPr="00061928" w:rsidRDefault="00B80336" w:rsidP="00B80336">
      <w:pPr>
        <w:pStyle w:val="Listenabsatz"/>
        <w:numPr>
          <w:ilvl w:val="1"/>
          <w:numId w:val="8"/>
        </w:numPr>
        <w:rPr>
          <w:rFonts w:ascii="Times New Roman" w:hAnsi="Times New Roman" w:cs="Times New Roman"/>
        </w:rPr>
      </w:pPr>
      <w:r w:rsidRPr="00061928">
        <w:rPr>
          <w:rFonts w:ascii="Times New Roman" w:hAnsi="Times New Roman" w:cs="Times New Roman"/>
        </w:rPr>
        <w:t>Wenn möglich: Fachberatungsstelle in der Nähe</w:t>
      </w:r>
    </w:p>
    <w:p w14:paraId="55A2EF9F" w14:textId="77777777" w:rsidR="00B80336" w:rsidRPr="00A83159" w:rsidRDefault="00B80336" w:rsidP="00B80336">
      <w:pPr>
        <w:spacing w:after="0" w:line="240" w:lineRule="auto"/>
        <w:jc w:val="center"/>
        <w:rPr>
          <w:rFonts w:ascii="Arial" w:hAnsi="Arial" w:cs="Arial"/>
          <w:b/>
          <w:bCs/>
          <w:sz w:val="28"/>
          <w:szCs w:val="28"/>
        </w:rPr>
      </w:pPr>
    </w:p>
    <w:p w14:paraId="43AD4CC9" w14:textId="77777777" w:rsidR="00B80336" w:rsidRPr="00A83159" w:rsidRDefault="00B80336" w:rsidP="00B80336">
      <w:pPr>
        <w:spacing w:after="0" w:line="240" w:lineRule="auto"/>
        <w:jc w:val="center"/>
        <w:rPr>
          <w:rFonts w:ascii="Arial" w:hAnsi="Arial" w:cs="Arial"/>
          <w:b/>
          <w:bCs/>
          <w:sz w:val="28"/>
          <w:szCs w:val="28"/>
        </w:rPr>
      </w:pPr>
    </w:p>
    <w:p w14:paraId="24DD358B" w14:textId="77777777" w:rsidR="00B80336" w:rsidRDefault="00B80336" w:rsidP="00B80336">
      <w:pPr>
        <w:spacing w:after="0" w:line="240" w:lineRule="auto"/>
        <w:jc w:val="center"/>
        <w:rPr>
          <w:rFonts w:ascii="Arial" w:hAnsi="Arial" w:cs="Arial"/>
          <w:b/>
          <w:bCs/>
          <w:sz w:val="28"/>
          <w:szCs w:val="28"/>
        </w:rPr>
      </w:pPr>
    </w:p>
    <w:p w14:paraId="31E5D28E" w14:textId="77777777" w:rsidR="00DF79EE" w:rsidRPr="00A83159" w:rsidRDefault="00DF79EE" w:rsidP="00B80336">
      <w:pPr>
        <w:spacing w:after="0" w:line="240" w:lineRule="auto"/>
        <w:jc w:val="center"/>
        <w:rPr>
          <w:rFonts w:ascii="Arial" w:hAnsi="Arial" w:cs="Arial"/>
          <w:b/>
          <w:bCs/>
          <w:sz w:val="28"/>
          <w:szCs w:val="28"/>
        </w:rPr>
      </w:pPr>
    </w:p>
    <w:sectPr w:rsidR="00DF79EE" w:rsidRPr="00A831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in;visibility:visible;mso-wrap-style:square" o:bullet="t">
        <v:imagedata r:id="rId1" o:title="" croptop="-4445f" cropbottom="-4445f" cropleft="-41075f" cropright="-40157f"/>
      </v:shape>
    </w:pict>
  </w:numPicBullet>
  <w:abstractNum w:abstractNumId="0" w15:restartNumberingAfterBreak="0">
    <w:nsid w:val="00586836"/>
    <w:multiLevelType w:val="hybridMultilevel"/>
    <w:tmpl w:val="5CB62C9A"/>
    <w:lvl w:ilvl="0" w:tplc="4502EFA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E10AD"/>
    <w:multiLevelType w:val="hybridMultilevel"/>
    <w:tmpl w:val="ECFAB4F4"/>
    <w:lvl w:ilvl="0" w:tplc="76F079BC">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FE6905"/>
    <w:multiLevelType w:val="hybridMultilevel"/>
    <w:tmpl w:val="4F84F476"/>
    <w:lvl w:ilvl="0" w:tplc="4502EFA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F33CFC"/>
    <w:multiLevelType w:val="hybridMultilevel"/>
    <w:tmpl w:val="492C90F0"/>
    <w:lvl w:ilvl="0" w:tplc="4502EFA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4B4071"/>
    <w:multiLevelType w:val="hybridMultilevel"/>
    <w:tmpl w:val="EDD4918A"/>
    <w:lvl w:ilvl="0" w:tplc="4502EFA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4620EC"/>
    <w:multiLevelType w:val="hybridMultilevel"/>
    <w:tmpl w:val="703AC914"/>
    <w:lvl w:ilvl="0" w:tplc="4502EFA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D553B9"/>
    <w:multiLevelType w:val="hybridMultilevel"/>
    <w:tmpl w:val="619C30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3AE43EE"/>
    <w:multiLevelType w:val="hybridMultilevel"/>
    <w:tmpl w:val="E1004C4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6BC358E8"/>
    <w:multiLevelType w:val="hybridMultilevel"/>
    <w:tmpl w:val="2FECE5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1812480"/>
    <w:multiLevelType w:val="hybridMultilevel"/>
    <w:tmpl w:val="5D1C58D6"/>
    <w:lvl w:ilvl="0" w:tplc="A16E981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29590584">
    <w:abstractNumId w:val="6"/>
  </w:num>
  <w:num w:numId="2" w16cid:durableId="763499980">
    <w:abstractNumId w:val="8"/>
  </w:num>
  <w:num w:numId="3" w16cid:durableId="1914387436">
    <w:abstractNumId w:val="0"/>
  </w:num>
  <w:num w:numId="4" w16cid:durableId="1273902384">
    <w:abstractNumId w:val="3"/>
  </w:num>
  <w:num w:numId="5" w16cid:durableId="1843617792">
    <w:abstractNumId w:val="4"/>
  </w:num>
  <w:num w:numId="6" w16cid:durableId="1942293771">
    <w:abstractNumId w:val="2"/>
  </w:num>
  <w:num w:numId="7" w16cid:durableId="941186862">
    <w:abstractNumId w:val="5"/>
  </w:num>
  <w:num w:numId="8" w16cid:durableId="1623150104">
    <w:abstractNumId w:val="1"/>
  </w:num>
  <w:num w:numId="9" w16cid:durableId="1873416394">
    <w:abstractNumId w:val="9"/>
  </w:num>
  <w:num w:numId="10" w16cid:durableId="11225020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FA"/>
    <w:rsid w:val="00022F53"/>
    <w:rsid w:val="0004347C"/>
    <w:rsid w:val="00061928"/>
    <w:rsid w:val="00072016"/>
    <w:rsid w:val="00072673"/>
    <w:rsid w:val="00081FFE"/>
    <w:rsid w:val="00091B04"/>
    <w:rsid w:val="000A5119"/>
    <w:rsid w:val="000B0A8D"/>
    <w:rsid w:val="000C31F9"/>
    <w:rsid w:val="000C45A7"/>
    <w:rsid w:val="000C7DC9"/>
    <w:rsid w:val="000D56F7"/>
    <w:rsid w:val="000D7719"/>
    <w:rsid w:val="000E0A67"/>
    <w:rsid w:val="000E2FFF"/>
    <w:rsid w:val="000E5D22"/>
    <w:rsid w:val="001025F4"/>
    <w:rsid w:val="001059C8"/>
    <w:rsid w:val="00113AC9"/>
    <w:rsid w:val="00116A8F"/>
    <w:rsid w:val="00137F31"/>
    <w:rsid w:val="001453BB"/>
    <w:rsid w:val="001522E4"/>
    <w:rsid w:val="00154B51"/>
    <w:rsid w:val="001649B1"/>
    <w:rsid w:val="00167786"/>
    <w:rsid w:val="00173984"/>
    <w:rsid w:val="00187D8B"/>
    <w:rsid w:val="00194C4F"/>
    <w:rsid w:val="001A05D5"/>
    <w:rsid w:val="00221BD1"/>
    <w:rsid w:val="00221DD0"/>
    <w:rsid w:val="0026675F"/>
    <w:rsid w:val="00291062"/>
    <w:rsid w:val="00295FD6"/>
    <w:rsid w:val="002A1B53"/>
    <w:rsid w:val="002C15F4"/>
    <w:rsid w:val="002D4E83"/>
    <w:rsid w:val="00345234"/>
    <w:rsid w:val="00362FFA"/>
    <w:rsid w:val="0037373F"/>
    <w:rsid w:val="00383974"/>
    <w:rsid w:val="003A5F17"/>
    <w:rsid w:val="003B1356"/>
    <w:rsid w:val="003F1A5E"/>
    <w:rsid w:val="003F7EC4"/>
    <w:rsid w:val="00416375"/>
    <w:rsid w:val="00434C99"/>
    <w:rsid w:val="004526F7"/>
    <w:rsid w:val="0046001D"/>
    <w:rsid w:val="0047100C"/>
    <w:rsid w:val="004F6954"/>
    <w:rsid w:val="00515E55"/>
    <w:rsid w:val="00527959"/>
    <w:rsid w:val="00542852"/>
    <w:rsid w:val="00560981"/>
    <w:rsid w:val="0056557E"/>
    <w:rsid w:val="005716E4"/>
    <w:rsid w:val="00573670"/>
    <w:rsid w:val="005A30DC"/>
    <w:rsid w:val="005C1A75"/>
    <w:rsid w:val="005C44F8"/>
    <w:rsid w:val="005C5814"/>
    <w:rsid w:val="005E301D"/>
    <w:rsid w:val="005E4B8C"/>
    <w:rsid w:val="00625DE1"/>
    <w:rsid w:val="0063438F"/>
    <w:rsid w:val="006616A0"/>
    <w:rsid w:val="0066210D"/>
    <w:rsid w:val="00663536"/>
    <w:rsid w:val="00667090"/>
    <w:rsid w:val="00680281"/>
    <w:rsid w:val="006851F4"/>
    <w:rsid w:val="006A0228"/>
    <w:rsid w:val="006A16E9"/>
    <w:rsid w:val="006E060F"/>
    <w:rsid w:val="006E4DA0"/>
    <w:rsid w:val="006F25FD"/>
    <w:rsid w:val="006F4FFE"/>
    <w:rsid w:val="006F6B62"/>
    <w:rsid w:val="00710266"/>
    <w:rsid w:val="007103FA"/>
    <w:rsid w:val="00711DDF"/>
    <w:rsid w:val="00747A5F"/>
    <w:rsid w:val="00761158"/>
    <w:rsid w:val="00780ECA"/>
    <w:rsid w:val="00781777"/>
    <w:rsid w:val="0078623A"/>
    <w:rsid w:val="00790E69"/>
    <w:rsid w:val="007A3E5E"/>
    <w:rsid w:val="00823722"/>
    <w:rsid w:val="0083208B"/>
    <w:rsid w:val="00845D0B"/>
    <w:rsid w:val="0088182D"/>
    <w:rsid w:val="008822F5"/>
    <w:rsid w:val="00896555"/>
    <w:rsid w:val="008B0932"/>
    <w:rsid w:val="008B45C6"/>
    <w:rsid w:val="008C7249"/>
    <w:rsid w:val="008D1406"/>
    <w:rsid w:val="008E6A07"/>
    <w:rsid w:val="008F3124"/>
    <w:rsid w:val="0090330A"/>
    <w:rsid w:val="00913341"/>
    <w:rsid w:val="00946B0B"/>
    <w:rsid w:val="009637B4"/>
    <w:rsid w:val="00977AEE"/>
    <w:rsid w:val="00992BFF"/>
    <w:rsid w:val="009978BE"/>
    <w:rsid w:val="009A1991"/>
    <w:rsid w:val="009B25DB"/>
    <w:rsid w:val="009C0BAA"/>
    <w:rsid w:val="009D24A9"/>
    <w:rsid w:val="009D61A0"/>
    <w:rsid w:val="00A105DD"/>
    <w:rsid w:val="00A137B1"/>
    <w:rsid w:val="00A14DF5"/>
    <w:rsid w:val="00A44492"/>
    <w:rsid w:val="00A82A3F"/>
    <w:rsid w:val="00A83159"/>
    <w:rsid w:val="00AA5F97"/>
    <w:rsid w:val="00AB045C"/>
    <w:rsid w:val="00AC2327"/>
    <w:rsid w:val="00AC2984"/>
    <w:rsid w:val="00AC2FC4"/>
    <w:rsid w:val="00AD4BF6"/>
    <w:rsid w:val="00AE0A3B"/>
    <w:rsid w:val="00AF0161"/>
    <w:rsid w:val="00AF1D1F"/>
    <w:rsid w:val="00B11261"/>
    <w:rsid w:val="00B27A1E"/>
    <w:rsid w:val="00B351EA"/>
    <w:rsid w:val="00B375BF"/>
    <w:rsid w:val="00B47192"/>
    <w:rsid w:val="00B65DBC"/>
    <w:rsid w:val="00B70A00"/>
    <w:rsid w:val="00B71BF8"/>
    <w:rsid w:val="00B75C03"/>
    <w:rsid w:val="00B801B6"/>
    <w:rsid w:val="00B80336"/>
    <w:rsid w:val="00BC6AF5"/>
    <w:rsid w:val="00BE31EB"/>
    <w:rsid w:val="00BE3D06"/>
    <w:rsid w:val="00BE438D"/>
    <w:rsid w:val="00BF5A17"/>
    <w:rsid w:val="00C04DA7"/>
    <w:rsid w:val="00C43525"/>
    <w:rsid w:val="00C53662"/>
    <w:rsid w:val="00C60FA3"/>
    <w:rsid w:val="00C63492"/>
    <w:rsid w:val="00C71F7A"/>
    <w:rsid w:val="00C74823"/>
    <w:rsid w:val="00C76BC9"/>
    <w:rsid w:val="00C948E3"/>
    <w:rsid w:val="00C97A61"/>
    <w:rsid w:val="00CA29A0"/>
    <w:rsid w:val="00CA30C7"/>
    <w:rsid w:val="00CC08FE"/>
    <w:rsid w:val="00CC49D8"/>
    <w:rsid w:val="00CC56A0"/>
    <w:rsid w:val="00CF7035"/>
    <w:rsid w:val="00D25B6F"/>
    <w:rsid w:val="00D2681C"/>
    <w:rsid w:val="00D3719D"/>
    <w:rsid w:val="00D43183"/>
    <w:rsid w:val="00D50E0B"/>
    <w:rsid w:val="00D568A8"/>
    <w:rsid w:val="00D71F03"/>
    <w:rsid w:val="00D750D2"/>
    <w:rsid w:val="00D80D6E"/>
    <w:rsid w:val="00DB12D8"/>
    <w:rsid w:val="00DC2BC7"/>
    <w:rsid w:val="00DD0619"/>
    <w:rsid w:val="00DE01EF"/>
    <w:rsid w:val="00DF0A62"/>
    <w:rsid w:val="00DF79EE"/>
    <w:rsid w:val="00E146F0"/>
    <w:rsid w:val="00E1546F"/>
    <w:rsid w:val="00E30390"/>
    <w:rsid w:val="00E307E2"/>
    <w:rsid w:val="00E45B4E"/>
    <w:rsid w:val="00E51374"/>
    <w:rsid w:val="00E7705C"/>
    <w:rsid w:val="00E800DD"/>
    <w:rsid w:val="00E90BF5"/>
    <w:rsid w:val="00E94522"/>
    <w:rsid w:val="00E97668"/>
    <w:rsid w:val="00EA0CEB"/>
    <w:rsid w:val="00EA7DE5"/>
    <w:rsid w:val="00EF12D9"/>
    <w:rsid w:val="00EF1E57"/>
    <w:rsid w:val="00F11FB1"/>
    <w:rsid w:val="00F30F63"/>
    <w:rsid w:val="00F34582"/>
    <w:rsid w:val="00F409F7"/>
    <w:rsid w:val="00F57052"/>
    <w:rsid w:val="00F61FB7"/>
    <w:rsid w:val="00F75F7A"/>
    <w:rsid w:val="00F82307"/>
    <w:rsid w:val="00F8407D"/>
    <w:rsid w:val="00F86FFB"/>
    <w:rsid w:val="00FA6DDC"/>
    <w:rsid w:val="00FA7A32"/>
    <w:rsid w:val="00FE66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617D"/>
  <w15:chartTrackingRefBased/>
  <w15:docId w15:val="{6B54C54A-AA04-48E7-A2EB-9B03BC82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7A32"/>
  </w:style>
  <w:style w:type="paragraph" w:styleId="berschrift1">
    <w:name w:val="heading 1"/>
    <w:basedOn w:val="Standard"/>
    <w:next w:val="Standard"/>
    <w:link w:val="berschrift1Zchn"/>
    <w:uiPriority w:val="9"/>
    <w:qFormat/>
    <w:rsid w:val="00362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62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62F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62F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62F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62F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62F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62F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62F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62F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62F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62F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62F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62F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62F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62F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62F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62FFA"/>
    <w:rPr>
      <w:rFonts w:eastAsiaTheme="majorEastAsia" w:cstheme="majorBidi"/>
      <w:color w:val="272727" w:themeColor="text1" w:themeTint="D8"/>
    </w:rPr>
  </w:style>
  <w:style w:type="paragraph" w:styleId="Titel">
    <w:name w:val="Title"/>
    <w:basedOn w:val="Standard"/>
    <w:next w:val="Standard"/>
    <w:link w:val="TitelZchn"/>
    <w:uiPriority w:val="10"/>
    <w:qFormat/>
    <w:rsid w:val="00362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62F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62F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62F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62F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62FFA"/>
    <w:rPr>
      <w:i/>
      <w:iCs/>
      <w:color w:val="404040" w:themeColor="text1" w:themeTint="BF"/>
    </w:rPr>
  </w:style>
  <w:style w:type="paragraph" w:styleId="Listenabsatz">
    <w:name w:val="List Paragraph"/>
    <w:basedOn w:val="Standard"/>
    <w:uiPriority w:val="34"/>
    <w:qFormat/>
    <w:rsid w:val="00362FFA"/>
    <w:pPr>
      <w:ind w:left="720"/>
      <w:contextualSpacing/>
    </w:pPr>
  </w:style>
  <w:style w:type="character" w:styleId="IntensiveHervorhebung">
    <w:name w:val="Intense Emphasis"/>
    <w:basedOn w:val="Absatz-Standardschriftart"/>
    <w:uiPriority w:val="21"/>
    <w:qFormat/>
    <w:rsid w:val="00362FFA"/>
    <w:rPr>
      <w:i/>
      <w:iCs/>
      <w:color w:val="0F4761" w:themeColor="accent1" w:themeShade="BF"/>
    </w:rPr>
  </w:style>
  <w:style w:type="paragraph" w:styleId="IntensivesZitat">
    <w:name w:val="Intense Quote"/>
    <w:basedOn w:val="Standard"/>
    <w:next w:val="Standard"/>
    <w:link w:val="IntensivesZitatZchn"/>
    <w:uiPriority w:val="30"/>
    <w:qFormat/>
    <w:rsid w:val="00362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62FFA"/>
    <w:rPr>
      <w:i/>
      <w:iCs/>
      <w:color w:val="0F4761" w:themeColor="accent1" w:themeShade="BF"/>
    </w:rPr>
  </w:style>
  <w:style w:type="character" w:styleId="IntensiverVerweis">
    <w:name w:val="Intense Reference"/>
    <w:basedOn w:val="Absatz-Standardschriftart"/>
    <w:uiPriority w:val="32"/>
    <w:qFormat/>
    <w:rsid w:val="00362FFA"/>
    <w:rPr>
      <w:b/>
      <w:bCs/>
      <w:smallCaps/>
      <w:color w:val="0F4761" w:themeColor="accent1" w:themeShade="BF"/>
      <w:spacing w:val="5"/>
    </w:rPr>
  </w:style>
  <w:style w:type="character" w:styleId="Kommentarzeichen">
    <w:name w:val="annotation reference"/>
    <w:basedOn w:val="Absatz-Standardschriftart"/>
    <w:uiPriority w:val="99"/>
    <w:semiHidden/>
    <w:unhideWhenUsed/>
    <w:rsid w:val="00761158"/>
    <w:rPr>
      <w:sz w:val="16"/>
      <w:szCs w:val="16"/>
    </w:rPr>
  </w:style>
  <w:style w:type="paragraph" w:styleId="Kommentartext">
    <w:name w:val="annotation text"/>
    <w:basedOn w:val="Standard"/>
    <w:link w:val="KommentartextZchn"/>
    <w:uiPriority w:val="99"/>
    <w:unhideWhenUsed/>
    <w:rsid w:val="00761158"/>
    <w:pPr>
      <w:spacing w:line="240" w:lineRule="auto"/>
    </w:pPr>
    <w:rPr>
      <w:sz w:val="20"/>
      <w:szCs w:val="20"/>
    </w:rPr>
  </w:style>
  <w:style w:type="character" w:customStyle="1" w:styleId="KommentartextZchn">
    <w:name w:val="Kommentartext Zchn"/>
    <w:basedOn w:val="Absatz-Standardschriftart"/>
    <w:link w:val="Kommentartext"/>
    <w:uiPriority w:val="99"/>
    <w:rsid w:val="00761158"/>
    <w:rPr>
      <w:sz w:val="20"/>
      <w:szCs w:val="20"/>
    </w:rPr>
  </w:style>
  <w:style w:type="paragraph" w:styleId="StandardWeb">
    <w:name w:val="Normal (Web)"/>
    <w:basedOn w:val="Standard"/>
    <w:uiPriority w:val="99"/>
    <w:semiHidden/>
    <w:unhideWhenUsed/>
    <w:rsid w:val="00F8230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berarbeitung">
    <w:name w:val="Revision"/>
    <w:hidden/>
    <w:uiPriority w:val="99"/>
    <w:semiHidden/>
    <w:rsid w:val="008C7249"/>
    <w:pPr>
      <w:spacing w:after="0" w:line="240" w:lineRule="auto"/>
    </w:pPr>
  </w:style>
  <w:style w:type="paragraph" w:styleId="Kommentarthema">
    <w:name w:val="annotation subject"/>
    <w:basedOn w:val="Kommentartext"/>
    <w:next w:val="Kommentartext"/>
    <w:link w:val="KommentarthemaZchn"/>
    <w:uiPriority w:val="99"/>
    <w:semiHidden/>
    <w:unhideWhenUsed/>
    <w:rsid w:val="008C7249"/>
    <w:rPr>
      <w:b/>
      <w:bCs/>
    </w:rPr>
  </w:style>
  <w:style w:type="character" w:customStyle="1" w:styleId="KommentarthemaZchn">
    <w:name w:val="Kommentarthema Zchn"/>
    <w:basedOn w:val="KommentartextZchn"/>
    <w:link w:val="Kommentarthema"/>
    <w:uiPriority w:val="99"/>
    <w:semiHidden/>
    <w:rsid w:val="008C72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2291">
      <w:bodyDiv w:val="1"/>
      <w:marLeft w:val="0"/>
      <w:marRight w:val="0"/>
      <w:marTop w:val="0"/>
      <w:marBottom w:val="0"/>
      <w:divBdr>
        <w:top w:val="none" w:sz="0" w:space="0" w:color="auto"/>
        <w:left w:val="none" w:sz="0" w:space="0" w:color="auto"/>
        <w:bottom w:val="none" w:sz="0" w:space="0" w:color="auto"/>
        <w:right w:val="none" w:sz="0" w:space="0" w:color="auto"/>
      </w:divBdr>
    </w:div>
    <w:div w:id="583105041">
      <w:bodyDiv w:val="1"/>
      <w:marLeft w:val="0"/>
      <w:marRight w:val="0"/>
      <w:marTop w:val="0"/>
      <w:marBottom w:val="0"/>
      <w:divBdr>
        <w:top w:val="none" w:sz="0" w:space="0" w:color="auto"/>
        <w:left w:val="none" w:sz="0" w:space="0" w:color="auto"/>
        <w:bottom w:val="none" w:sz="0" w:space="0" w:color="auto"/>
        <w:right w:val="none" w:sz="0" w:space="0" w:color="auto"/>
      </w:divBdr>
      <w:divsChild>
        <w:div w:id="1698651142">
          <w:marLeft w:val="0"/>
          <w:marRight w:val="0"/>
          <w:marTop w:val="240"/>
          <w:marBottom w:val="240"/>
          <w:divBdr>
            <w:top w:val="none" w:sz="0" w:space="0" w:color="auto"/>
            <w:left w:val="none" w:sz="0" w:space="0" w:color="auto"/>
            <w:bottom w:val="none" w:sz="0" w:space="0" w:color="auto"/>
            <w:right w:val="none" w:sz="0" w:space="0" w:color="auto"/>
          </w:divBdr>
        </w:div>
        <w:div w:id="1910116110">
          <w:marLeft w:val="0"/>
          <w:marRight w:val="0"/>
          <w:marTop w:val="240"/>
          <w:marBottom w:val="240"/>
          <w:divBdr>
            <w:top w:val="none" w:sz="0" w:space="0" w:color="auto"/>
            <w:left w:val="none" w:sz="0" w:space="0" w:color="auto"/>
            <w:bottom w:val="none" w:sz="0" w:space="0" w:color="auto"/>
            <w:right w:val="none" w:sz="0" w:space="0" w:color="auto"/>
          </w:divBdr>
        </w:div>
        <w:div w:id="540479353">
          <w:marLeft w:val="0"/>
          <w:marRight w:val="0"/>
          <w:marTop w:val="240"/>
          <w:marBottom w:val="240"/>
          <w:divBdr>
            <w:top w:val="none" w:sz="0" w:space="0" w:color="auto"/>
            <w:left w:val="none" w:sz="0" w:space="0" w:color="auto"/>
            <w:bottom w:val="none" w:sz="0" w:space="0" w:color="auto"/>
            <w:right w:val="none" w:sz="0" w:space="0" w:color="auto"/>
          </w:divBdr>
        </w:div>
        <w:div w:id="526719329">
          <w:marLeft w:val="0"/>
          <w:marRight w:val="0"/>
          <w:marTop w:val="240"/>
          <w:marBottom w:val="240"/>
          <w:divBdr>
            <w:top w:val="none" w:sz="0" w:space="0" w:color="auto"/>
            <w:left w:val="none" w:sz="0" w:space="0" w:color="auto"/>
            <w:bottom w:val="none" w:sz="0" w:space="0" w:color="auto"/>
            <w:right w:val="none" w:sz="0" w:space="0" w:color="auto"/>
          </w:divBdr>
        </w:div>
      </w:divsChild>
    </w:div>
    <w:div w:id="1060904307">
      <w:bodyDiv w:val="1"/>
      <w:marLeft w:val="0"/>
      <w:marRight w:val="0"/>
      <w:marTop w:val="0"/>
      <w:marBottom w:val="0"/>
      <w:divBdr>
        <w:top w:val="none" w:sz="0" w:space="0" w:color="auto"/>
        <w:left w:val="none" w:sz="0" w:space="0" w:color="auto"/>
        <w:bottom w:val="none" w:sz="0" w:space="0" w:color="auto"/>
        <w:right w:val="none" w:sz="0" w:space="0" w:color="auto"/>
      </w:divBdr>
      <w:divsChild>
        <w:div w:id="1146972667">
          <w:marLeft w:val="0"/>
          <w:marRight w:val="0"/>
          <w:marTop w:val="240"/>
          <w:marBottom w:val="240"/>
          <w:divBdr>
            <w:top w:val="none" w:sz="0" w:space="0" w:color="auto"/>
            <w:left w:val="none" w:sz="0" w:space="0" w:color="auto"/>
            <w:bottom w:val="none" w:sz="0" w:space="0" w:color="auto"/>
            <w:right w:val="none" w:sz="0" w:space="0" w:color="auto"/>
          </w:divBdr>
        </w:div>
        <w:div w:id="1849710449">
          <w:marLeft w:val="0"/>
          <w:marRight w:val="0"/>
          <w:marTop w:val="240"/>
          <w:marBottom w:val="240"/>
          <w:divBdr>
            <w:top w:val="none" w:sz="0" w:space="0" w:color="auto"/>
            <w:left w:val="none" w:sz="0" w:space="0" w:color="auto"/>
            <w:bottom w:val="none" w:sz="0" w:space="0" w:color="auto"/>
            <w:right w:val="none" w:sz="0" w:space="0" w:color="auto"/>
          </w:divBdr>
        </w:div>
      </w:divsChild>
    </w:div>
    <w:div w:id="1269122567">
      <w:bodyDiv w:val="1"/>
      <w:marLeft w:val="0"/>
      <w:marRight w:val="0"/>
      <w:marTop w:val="0"/>
      <w:marBottom w:val="0"/>
      <w:divBdr>
        <w:top w:val="none" w:sz="0" w:space="0" w:color="auto"/>
        <w:left w:val="none" w:sz="0" w:space="0" w:color="auto"/>
        <w:bottom w:val="none" w:sz="0" w:space="0" w:color="auto"/>
        <w:right w:val="none" w:sz="0" w:space="0" w:color="auto"/>
      </w:divBdr>
      <w:divsChild>
        <w:div w:id="1096293596">
          <w:marLeft w:val="0"/>
          <w:marRight w:val="0"/>
          <w:marTop w:val="240"/>
          <w:marBottom w:val="240"/>
          <w:divBdr>
            <w:top w:val="none" w:sz="0" w:space="0" w:color="auto"/>
            <w:left w:val="none" w:sz="0" w:space="0" w:color="auto"/>
            <w:bottom w:val="none" w:sz="0" w:space="0" w:color="auto"/>
            <w:right w:val="none" w:sz="0" w:space="0" w:color="auto"/>
          </w:divBdr>
        </w:div>
        <w:div w:id="1006130214">
          <w:marLeft w:val="0"/>
          <w:marRight w:val="0"/>
          <w:marTop w:val="240"/>
          <w:marBottom w:val="240"/>
          <w:divBdr>
            <w:top w:val="none" w:sz="0" w:space="0" w:color="auto"/>
            <w:left w:val="none" w:sz="0" w:space="0" w:color="auto"/>
            <w:bottom w:val="none" w:sz="0" w:space="0" w:color="auto"/>
            <w:right w:val="none" w:sz="0" w:space="0" w:color="auto"/>
          </w:divBdr>
        </w:div>
        <w:div w:id="1493763175">
          <w:marLeft w:val="0"/>
          <w:marRight w:val="0"/>
          <w:marTop w:val="240"/>
          <w:marBottom w:val="240"/>
          <w:divBdr>
            <w:top w:val="none" w:sz="0" w:space="0" w:color="auto"/>
            <w:left w:val="none" w:sz="0" w:space="0" w:color="auto"/>
            <w:bottom w:val="none" w:sz="0" w:space="0" w:color="auto"/>
            <w:right w:val="none" w:sz="0" w:space="0" w:color="auto"/>
          </w:divBdr>
        </w:div>
        <w:div w:id="1620142997">
          <w:marLeft w:val="0"/>
          <w:marRight w:val="0"/>
          <w:marTop w:val="240"/>
          <w:marBottom w:val="240"/>
          <w:divBdr>
            <w:top w:val="none" w:sz="0" w:space="0" w:color="auto"/>
            <w:left w:val="none" w:sz="0" w:space="0" w:color="auto"/>
            <w:bottom w:val="none" w:sz="0" w:space="0" w:color="auto"/>
            <w:right w:val="none" w:sz="0" w:space="0" w:color="auto"/>
          </w:divBdr>
        </w:div>
      </w:divsChild>
    </w:div>
    <w:div w:id="1948807047">
      <w:bodyDiv w:val="1"/>
      <w:marLeft w:val="0"/>
      <w:marRight w:val="0"/>
      <w:marTop w:val="0"/>
      <w:marBottom w:val="0"/>
      <w:divBdr>
        <w:top w:val="none" w:sz="0" w:space="0" w:color="auto"/>
        <w:left w:val="none" w:sz="0" w:space="0" w:color="auto"/>
        <w:bottom w:val="none" w:sz="0" w:space="0" w:color="auto"/>
        <w:right w:val="none" w:sz="0" w:space="0" w:color="auto"/>
      </w:divBdr>
    </w:div>
    <w:div w:id="20782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4937a1-cd26-4741-abce-0108f1e3d104}" enabled="0" method="" siteId="{c54937a1-cd26-4741-abce-0108f1e3d104}"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8017</Words>
  <Characters>50512</Characters>
  <Application>Microsoft Office Word</Application>
  <DocSecurity>0</DocSecurity>
  <Lines>420</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Lauenstein</dc:creator>
  <cp:keywords/>
  <dc:description/>
  <cp:lastModifiedBy>Gluth, Ivonne</cp:lastModifiedBy>
  <cp:revision>2</cp:revision>
  <dcterms:created xsi:type="dcterms:W3CDTF">2025-05-26T07:02:00Z</dcterms:created>
  <dcterms:modified xsi:type="dcterms:W3CDTF">2025-05-26T07:02:00Z</dcterms:modified>
</cp:coreProperties>
</file>